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61" w:rsidRPr="009D5C61" w:rsidRDefault="009D5C61" w:rsidP="009D5C6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Описание основной образовательной программы</w:t>
      </w:r>
      <w:r w:rsidRPr="009D5C61">
        <w:rPr>
          <w:rFonts w:ascii="Times New Roman" w:eastAsia="Calibri" w:hAnsi="Times New Roman" w:cs="Times New Roman"/>
          <w:b/>
        </w:rPr>
        <w:t xml:space="preserve"> основного общего образования</w:t>
      </w:r>
    </w:p>
    <w:p w:rsidR="009D5C61" w:rsidRDefault="009D5C61" w:rsidP="009D5C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5C61">
        <w:rPr>
          <w:rFonts w:ascii="Times New Roman" w:eastAsia="Calibri" w:hAnsi="Times New Roman" w:cs="Times New Roman"/>
        </w:rPr>
        <w:t>Основная образовательная программа основного общего образования (далее – ООП ООО, Программа) МАОУ СОШ № 44 г. Томска (далее Школа) разработана на основе следующих нормативных документов:</w:t>
      </w:r>
    </w:p>
    <w:p w:rsidR="009D5C61" w:rsidRPr="009D5C61" w:rsidRDefault="009D5C61" w:rsidP="009D5C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5C61">
        <w:rPr>
          <w:rFonts w:ascii="Times New Roman" w:eastAsia="Calibri" w:hAnsi="Times New Roman" w:cs="Times New Roman"/>
        </w:rPr>
        <w:t xml:space="preserve">Федеральный закон Российской Федерации «Об образовании в Российской Федерации» от 29 декабря 2012 года № 273-ФЗ (в действующей редакции),  </w:t>
      </w:r>
    </w:p>
    <w:p w:rsidR="009D5C61" w:rsidRPr="009D5C61" w:rsidRDefault="009D5C61" w:rsidP="009D5C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5C61">
        <w:rPr>
          <w:rFonts w:ascii="Times New Roman" w:eastAsia="Calibri" w:hAnsi="Times New Roman" w:cs="Times New Roman"/>
        </w:rPr>
        <w:t xml:space="preserve">ФГОС ООО, утвержденного приказом Министерства просвещения Российской Федерации от </w:t>
      </w:r>
      <w:r w:rsidRPr="009D5C61">
        <w:rPr>
          <w:rFonts w:ascii="Times New Roman" w:eastAsia="Calibri" w:hAnsi="Times New Roman" w:cs="Times New Roman"/>
          <w:bCs/>
        </w:rPr>
        <w:t>31.05.2021 г. № 287;</w:t>
      </w:r>
    </w:p>
    <w:p w:rsidR="009D5C61" w:rsidRPr="009D5C61" w:rsidRDefault="009D5C61" w:rsidP="009D5C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5C61">
        <w:rPr>
          <w:rFonts w:ascii="Times New Roman" w:eastAsia="Calibri" w:hAnsi="Times New Roman" w:cs="Times New Roman"/>
          <w:bCs/>
        </w:rPr>
        <w:t>ФОП ООО, утвержденной Приказом Министерства просвещения РФ 18.05.2023 № 370;</w:t>
      </w:r>
    </w:p>
    <w:p w:rsidR="009D5C61" w:rsidRDefault="009D5C61" w:rsidP="009D5C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5C61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9D5C61">
        <w:rPr>
          <w:rFonts w:ascii="Times New Roman" w:eastAsia="Calibri" w:hAnsi="Times New Roman" w:cs="Times New Roman"/>
        </w:rPr>
        <w:t>Минпросвещения</w:t>
      </w:r>
      <w:proofErr w:type="spellEnd"/>
      <w:r w:rsidRPr="009D5C61">
        <w:rPr>
          <w:rFonts w:ascii="Times New Roman" w:eastAsia="Calibri" w:hAnsi="Times New Roman" w:cs="Times New Roman"/>
        </w:rPr>
        <w:t xml:space="preserve"> России от 07.10.2022 № 888 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9D5C61">
        <w:rPr>
          <w:rFonts w:ascii="Times New Roman" w:eastAsia="Calibri" w:hAnsi="Times New Roman" w:cs="Times New Roman"/>
        </w:rPr>
        <w:t>Минипросвещения</w:t>
      </w:r>
      <w:proofErr w:type="spellEnd"/>
      <w:r w:rsidRPr="009D5C61">
        <w:rPr>
          <w:rFonts w:ascii="Times New Roman" w:eastAsia="Calibri" w:hAnsi="Times New Roman" w:cs="Times New Roman"/>
        </w:rPr>
        <w:t xml:space="preserve"> России от 22.03.2021 №115 (с изменениями и дополнениями);</w:t>
      </w:r>
    </w:p>
    <w:p w:rsidR="009D5C61" w:rsidRPr="009D5C61" w:rsidRDefault="009D5C61" w:rsidP="009D5C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5C61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9D5C61">
        <w:rPr>
          <w:rFonts w:ascii="Times New Roman" w:eastAsia="Calibri" w:hAnsi="Times New Roman" w:cs="Times New Roman"/>
        </w:rPr>
        <w:t>Минпросвещения</w:t>
      </w:r>
      <w:proofErr w:type="spellEnd"/>
      <w:r w:rsidRPr="009D5C61">
        <w:rPr>
          <w:rFonts w:ascii="Times New Roman" w:eastAsia="Calibri" w:hAnsi="Times New Roman" w:cs="Times New Roman"/>
        </w:rPr>
        <w:t xml:space="preserve"> России от 06.09.2022 № 804 Об утверждении перечня средств обучения и воспитания, соответствующих современным условиям обучения, необходимых при оснащении ОО в целях реализации мероприятий государственной программы РФ «Развитие образования»;</w:t>
      </w:r>
    </w:p>
    <w:p w:rsidR="009D5C61" w:rsidRPr="009D5C61" w:rsidRDefault="009D5C61" w:rsidP="009D5C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5C61">
        <w:rPr>
          <w:rFonts w:ascii="Times New Roman" w:eastAsia="Calibri" w:hAnsi="Times New Roman" w:cs="Times New Roman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69822);</w:t>
      </w:r>
    </w:p>
    <w:p w:rsidR="009D5C61" w:rsidRPr="009D5C61" w:rsidRDefault="009D5C61" w:rsidP="009D5C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5C61">
        <w:rPr>
          <w:rFonts w:ascii="Times New Roman" w:eastAsia="Calibri" w:hAnsi="Times New Roman" w:cs="Times New Roman"/>
        </w:rPr>
        <w:t>Стратегия развития воспитания в Российской Федерации на период до 2025 года (Распоряжение Правительства РФ от 29.05.2015 № 996-р);</w:t>
      </w:r>
    </w:p>
    <w:p w:rsidR="009D5C61" w:rsidRPr="009D5C61" w:rsidRDefault="009D5C61" w:rsidP="009D5C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5C61">
        <w:rPr>
          <w:rFonts w:ascii="Times New Roman" w:eastAsia="Calibri" w:hAnsi="Times New Roman" w:cs="Times New Roman"/>
        </w:rPr>
        <w:t>Примерная программа воспитания для общеобразовательных организаций (одобрена решением федерального учебно-методического объединения по общему образованию, протокол от 23.06.2022 №3/22);</w:t>
      </w:r>
    </w:p>
    <w:p w:rsidR="009D5C61" w:rsidRPr="009D5C61" w:rsidRDefault="009D5C61" w:rsidP="009D5C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5C61">
        <w:rPr>
          <w:rFonts w:ascii="Times New Roman" w:eastAsia="Calibri" w:hAnsi="Times New Roman" w:cs="Times New Roman"/>
        </w:rPr>
        <w:t>Устав МАОУ СОШ № 44 г. Томска и других локальных актов Школы.</w:t>
      </w:r>
      <w:bookmarkStart w:id="0" w:name="_GoBack"/>
      <w:bookmarkEnd w:id="0"/>
    </w:p>
    <w:p w:rsidR="009D5C61" w:rsidRPr="009D5C61" w:rsidRDefault="009D5C61" w:rsidP="009D5C61">
      <w:pPr>
        <w:spacing w:after="0" w:line="240" w:lineRule="auto"/>
        <w:ind w:left="724"/>
        <w:contextualSpacing/>
        <w:rPr>
          <w:rFonts w:ascii="Times New Roman" w:eastAsia="Calibri" w:hAnsi="Times New Roman" w:cs="Times New Roman"/>
        </w:rPr>
      </w:pPr>
    </w:p>
    <w:p w:rsidR="009D5C61" w:rsidRPr="009D5C61" w:rsidRDefault="009D5C61" w:rsidP="009D5C61">
      <w:pPr>
        <w:spacing w:after="0" w:line="240" w:lineRule="auto"/>
        <w:rPr>
          <w:rFonts w:ascii="Times New Roman" w:eastAsia="Calibri" w:hAnsi="Times New Roman" w:cs="Times New Roman"/>
        </w:rPr>
      </w:pPr>
      <w:r w:rsidRPr="009D5C61">
        <w:rPr>
          <w:rFonts w:ascii="Times New Roman" w:eastAsia="Calibri" w:hAnsi="Times New Roman" w:cs="Times New Roman"/>
        </w:rPr>
        <w:t xml:space="preserve">Также при реализации ООП ООО учтены требования: </w:t>
      </w:r>
    </w:p>
    <w:p w:rsidR="009D5C61" w:rsidRPr="009D5C61" w:rsidRDefault="009D5C61" w:rsidP="009D5C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5C61">
        <w:rPr>
          <w:rFonts w:ascii="Times New Roman" w:eastAsia="Calibri" w:hAnsi="Times New Roman" w:cs="Times New Roman"/>
        </w:rPr>
        <w:t xml:space="preserve">Постановления Главного государственного санитарного врача РФ от 28 сентября 2020 г. </w:t>
      </w:r>
      <w:r w:rsidRPr="009D5C61">
        <w:rPr>
          <w:rFonts w:ascii="Times New Roman" w:eastAsia="Calibri" w:hAnsi="Times New Roman" w:cs="Times New Roman"/>
          <w:lang w:val="en-US"/>
        </w:rPr>
        <w:t>N</w:t>
      </w:r>
      <w:r w:rsidRPr="009D5C61">
        <w:rPr>
          <w:rFonts w:ascii="Times New Roman" w:eastAsia="Calibri" w:hAnsi="Times New Roman" w:cs="Times New Roman"/>
        </w:rPr>
        <w:t xml:space="preserve">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</w:t>
      </w:r>
    </w:p>
    <w:p w:rsidR="009D5C61" w:rsidRPr="009D5C61" w:rsidRDefault="009D5C61" w:rsidP="009D5C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5C61">
        <w:rPr>
          <w:rFonts w:ascii="Times New Roman" w:eastAsia="Calibri" w:hAnsi="Times New Roman" w:cs="Times New Roman"/>
        </w:rPr>
        <w:t>Постановления Главного государственного санитарного врача РФ от 28 января 2021 г.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9D5C61" w:rsidRPr="009D5C61" w:rsidRDefault="009D5C61" w:rsidP="009D5C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5C61">
        <w:rPr>
          <w:rFonts w:ascii="Times New Roman" w:eastAsia="Calibri" w:hAnsi="Times New Roman" w:cs="Times New Roman"/>
        </w:rPr>
        <w:t>При разработке ООП ООО МАОУ СОШ № 44 г. Томска   предусматривает непосредственное применение при реализации обязательной части ООП ООО федеральных рабочих программ</w:t>
      </w:r>
      <w:r w:rsidRPr="009D5C61">
        <w:rPr>
          <w:rFonts w:ascii="Calibri" w:eastAsia="Calibri" w:hAnsi="Calibri" w:cs="Times New Roman"/>
        </w:rPr>
        <w:t xml:space="preserve"> </w:t>
      </w:r>
      <w:r w:rsidRPr="009D5C61">
        <w:rPr>
          <w:rFonts w:ascii="Times New Roman" w:eastAsia="Calibri" w:hAnsi="Times New Roman" w:cs="Times New Roman"/>
        </w:rPr>
        <w:t xml:space="preserve">по учебным предметам «Русский язык», «Литература», «История», «Обществознание», «География», «Основы безопасности жизнедеятельности». </w:t>
      </w:r>
    </w:p>
    <w:p w:rsidR="009D5C61" w:rsidRPr="009D5C61" w:rsidRDefault="009D5C61" w:rsidP="009D5C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5C61" w:rsidRPr="009D5C61" w:rsidRDefault="009D5C61" w:rsidP="009D5C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Программа рассмотрена на методическом совете Школы (Протокол от 30.08.2023 г. № 5), принята педагогическим советом (Протокол от 31.08.2023 г. № 13).</w:t>
      </w:r>
    </w:p>
    <w:p w:rsidR="00570798" w:rsidRDefault="00570798"/>
    <w:p w:rsidR="009D5C61" w:rsidRPr="009D5C61" w:rsidRDefault="009D5C61" w:rsidP="009D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ООП ООО является основным документом, определяющим содержание общего образования, а также регламентирующим образовательную деятельность МАОУ СОШ № 44 г. Томска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</w:r>
    </w:p>
    <w:p w:rsidR="009D5C61" w:rsidRPr="009D5C61" w:rsidRDefault="009D5C61" w:rsidP="009D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9D5C61" w:rsidRPr="009D5C61" w:rsidRDefault="009D5C61" w:rsidP="009D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 w:bidi="ru-RU"/>
        </w:rPr>
      </w:pPr>
      <w:r w:rsidRPr="009D5C61">
        <w:rPr>
          <w:rFonts w:ascii="Times New Roman" w:eastAsia="Times New Roman" w:hAnsi="Times New Roman" w:cs="Times New Roman"/>
          <w:b/>
          <w:bCs/>
          <w:lang w:eastAsia="ru-RU" w:bidi="ru-RU"/>
        </w:rPr>
        <w:t>Целями</w:t>
      </w: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 xml:space="preserve"> реализации ООП ООО являются:</w:t>
      </w:r>
    </w:p>
    <w:p w:rsidR="009D5C61" w:rsidRPr="009D5C61" w:rsidRDefault="009D5C61" w:rsidP="009D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1. Организация учебного процесса с учётом целей, содержания и планируемых результатов основного общего образования, отражённых в ФГОС ООО:</w:t>
      </w:r>
    </w:p>
    <w:p w:rsidR="009D5C61" w:rsidRPr="009D5C61" w:rsidRDefault="009D5C61" w:rsidP="009D5C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lastRenderedPageBreak/>
        <w:t>обеспечение условий достижения обучающимися личностных результатов освоения ООП ООО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поведения;</w:t>
      </w:r>
    </w:p>
    <w:p w:rsidR="009D5C61" w:rsidRPr="009D5C61" w:rsidRDefault="009D5C61" w:rsidP="009D5C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 xml:space="preserve">обеспечение условий достижения обучающимися метапредметных результатов: </w:t>
      </w:r>
    </w:p>
    <w:p w:rsidR="009D5C61" w:rsidRPr="009D5C61" w:rsidRDefault="009D5C61" w:rsidP="009D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 xml:space="preserve">- освоение обучающимися межпредметных понятий и универсальных учебных действий (УУД), </w:t>
      </w:r>
    </w:p>
    <w:p w:rsidR="009D5C61" w:rsidRPr="009D5C61" w:rsidRDefault="009D5C61" w:rsidP="009D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- способность их использовать в учебной, познавательной и социальной практике,</w:t>
      </w:r>
    </w:p>
    <w:p w:rsidR="009D5C61" w:rsidRPr="009D5C61" w:rsidRDefault="009D5C61" w:rsidP="009D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-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траектории,</w:t>
      </w:r>
    </w:p>
    <w:p w:rsidR="009D5C61" w:rsidRPr="009D5C61" w:rsidRDefault="009D5C61" w:rsidP="009D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- овладение навыками работы с информацией;</w:t>
      </w:r>
    </w:p>
    <w:p w:rsidR="009D5C61" w:rsidRPr="009D5C61" w:rsidRDefault="009D5C61" w:rsidP="009D5C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 xml:space="preserve">обеспечение условий достижения обучающимися предметных результатов: </w:t>
      </w:r>
    </w:p>
    <w:p w:rsidR="009D5C61" w:rsidRPr="009D5C61" w:rsidRDefault="009D5C61" w:rsidP="009D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- 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области, предпосылки научного типа мышления,</w:t>
      </w:r>
    </w:p>
    <w:p w:rsidR="009D5C61" w:rsidRPr="009D5C61" w:rsidRDefault="009D5C61" w:rsidP="009D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- освоение видов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D5C61" w:rsidRPr="009D5C61" w:rsidRDefault="009D5C61" w:rsidP="009D5C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 xml:space="preserve">организация оценки </w:t>
      </w:r>
      <w:proofErr w:type="gramStart"/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образовательных достижений</w:t>
      </w:r>
      <w:proofErr w:type="gramEnd"/>
      <w:r w:rsidRPr="009D5C61">
        <w:rPr>
          <w:rFonts w:ascii="Times New Roman" w:eastAsia="Times New Roman" w:hAnsi="Times New Roman" w:cs="Times New Roman"/>
          <w:bCs/>
          <w:lang w:eastAsia="ru-RU" w:bidi="ru-RU"/>
        </w:rPr>
        <w:t xml:space="preserve"> обучающихся на различных этапах обучения как основы их промежуточной и итоговой аттестации,</w:t>
      </w:r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а также основы процедур внутреннего мониторинга, мониторинговых исследований муниципального, регионального и федерального уровней;</w:t>
      </w:r>
    </w:p>
    <w:p w:rsidR="009D5C61" w:rsidRPr="009D5C61" w:rsidRDefault="009D5C61" w:rsidP="009D5C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обеспечение эффективной обратной связи, позволяющей осуществлять управление образовательным процессом, в том числе взаимодействие с обучающимися, их родителями (законными представителями) по вопросам расширения состава учебных предметов, курсов и курсов внеурочной деятельности, оценки реализации ООП;</w:t>
      </w:r>
    </w:p>
    <w:p w:rsidR="009D5C61" w:rsidRPr="009D5C61" w:rsidRDefault="009D5C61" w:rsidP="009D5C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осуществление мониторинга реализации ООП, внесение корректив в ООП на следующий учебный год.</w:t>
      </w:r>
    </w:p>
    <w:p w:rsidR="009D5C61" w:rsidRPr="009D5C61" w:rsidRDefault="009D5C61" w:rsidP="009D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2. Создание условий для становления и формирования личности обучающегося:</w:t>
      </w:r>
    </w:p>
    <w:p w:rsidR="009D5C61" w:rsidRPr="009D5C61" w:rsidRDefault="009D5C61" w:rsidP="009D5C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содействие осознанию обучающимися российской гражданской идентичности;</w:t>
      </w:r>
    </w:p>
    <w:p w:rsidR="009D5C61" w:rsidRPr="009D5C61" w:rsidRDefault="009D5C61" w:rsidP="009D5C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формирование готовности обучающихся к саморазвитию, самостоятельности и личностному самоопределению;</w:t>
      </w:r>
    </w:p>
    <w:p w:rsidR="009D5C61" w:rsidRPr="009D5C61" w:rsidRDefault="009D5C61" w:rsidP="009D5C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развитие у обучающихся самостоятельности и инициативности;</w:t>
      </w:r>
    </w:p>
    <w:p w:rsidR="009D5C61" w:rsidRPr="009D5C61" w:rsidRDefault="009D5C61" w:rsidP="009D5C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создание условий для мотивации к целенаправленной социально значимой деятельности;</w:t>
      </w:r>
    </w:p>
    <w:p w:rsidR="009D5C61" w:rsidRPr="009D5C61" w:rsidRDefault="009D5C61" w:rsidP="009D5C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создание условий для формирования внутренней позиции личности как особого ценностного отношения к себе, окружающим людям и жизни в целом;</w:t>
      </w:r>
    </w:p>
    <w:p w:rsidR="009D5C61" w:rsidRPr="009D5C61" w:rsidRDefault="009D5C61" w:rsidP="009D5C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формирование готовности обучающихся руководствоваться системой позитивных ценностных ориентаций и расширение их опыта деятельности.</w:t>
      </w:r>
    </w:p>
    <w:p w:rsidR="009D5C61" w:rsidRPr="009D5C61" w:rsidRDefault="009D5C61" w:rsidP="009D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3. 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поддержке:</w:t>
      </w:r>
    </w:p>
    <w:p w:rsidR="009D5C61" w:rsidRPr="009D5C61" w:rsidRDefault="009D5C61" w:rsidP="009D5C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 xml:space="preserve">создание условий для формирования обучающимся индивидуальной образовательной программы (траектории), выбора соответствующих учебных предметов, курсов и </w:t>
      </w:r>
      <w:proofErr w:type="gramStart"/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курсов внеурочной деятельности с учетом особенностей</w:t>
      </w:r>
      <w:proofErr w:type="gramEnd"/>
      <w:r w:rsidRPr="009D5C61">
        <w:rPr>
          <w:rFonts w:ascii="Times New Roman" w:eastAsia="Times New Roman" w:hAnsi="Times New Roman" w:cs="Times New Roman"/>
          <w:bCs/>
          <w:lang w:eastAsia="ru-RU" w:bidi="ru-RU"/>
        </w:rPr>
        <w:t xml:space="preserve"> и образовательных потребностей обучающихся, путем выбора оптимального уровня реализуемых программ, темпов и сроков их освоения;</w:t>
      </w:r>
    </w:p>
    <w:p w:rsidR="009D5C61" w:rsidRPr="009D5C61" w:rsidRDefault="009D5C61" w:rsidP="009D5C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создание условий для реализации индивидуальных образовательных программ, в том числе с использованием дистанционных образовательных технологий;</w:t>
      </w:r>
    </w:p>
    <w:p w:rsidR="009D5C61" w:rsidRPr="009D5C61" w:rsidRDefault="009D5C61" w:rsidP="009D5C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проведение взаимозачета образовательных модулей, освоенных в других формах образования и других образовательных учреждениях, освобождающего обучающегося от необходимости их повторного изучения;</w:t>
      </w:r>
    </w:p>
    <w:p w:rsidR="009D5C61" w:rsidRPr="009D5C61" w:rsidRDefault="009D5C61" w:rsidP="009D5C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контроль выполнения в установленные сроки всех заданий, предусмотренных ООП.</w:t>
      </w:r>
    </w:p>
    <w:p w:rsidR="009D5C61" w:rsidRPr="009D5C61" w:rsidRDefault="009D5C61" w:rsidP="009D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9D5C61" w:rsidRPr="009D5C61" w:rsidRDefault="009D5C61" w:rsidP="009D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 xml:space="preserve">Достижение поставленных целей реализации ООП ООО предусматривает решение следующих </w:t>
      </w:r>
      <w:r w:rsidRPr="009D5C61">
        <w:rPr>
          <w:rFonts w:ascii="Times New Roman" w:eastAsia="Times New Roman" w:hAnsi="Times New Roman" w:cs="Times New Roman"/>
          <w:b/>
          <w:bCs/>
          <w:lang w:eastAsia="ru-RU" w:bidi="ru-RU"/>
        </w:rPr>
        <w:t>основных задач</w:t>
      </w: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 xml:space="preserve">: </w:t>
      </w:r>
    </w:p>
    <w:p w:rsidR="009D5C61" w:rsidRPr="009D5C61" w:rsidRDefault="009D5C61" w:rsidP="009D5C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lastRenderedPageBreak/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9D5C61" w:rsidRPr="009D5C61" w:rsidRDefault="009D5C61" w:rsidP="009D5C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 xml:space="preserve"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9D5C61" w:rsidRPr="009D5C61" w:rsidRDefault="009D5C61" w:rsidP="009D5C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 xml:space="preserve">обеспечение преемственности основного общего и среднего общего образования; </w:t>
      </w:r>
    </w:p>
    <w:p w:rsidR="009D5C61" w:rsidRPr="009D5C61" w:rsidRDefault="009D5C61" w:rsidP="009D5C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 xml:space="preserve">достижение планируемых результатов освоения ФОП ООО всеми обучающимися, в том числе обучающимися с ограниченными возможностями здоровья; </w:t>
      </w:r>
    </w:p>
    <w:p w:rsidR="009D5C61" w:rsidRPr="009D5C61" w:rsidRDefault="009D5C61" w:rsidP="009D5C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 xml:space="preserve">обеспечение доступности получения качественного основного общего образования; </w:t>
      </w:r>
    </w:p>
    <w:p w:rsidR="009D5C61" w:rsidRPr="009D5C61" w:rsidRDefault="009D5C61" w:rsidP="009D5C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 xml:space="preserve"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9D5C61" w:rsidRPr="009D5C61" w:rsidRDefault="009D5C61" w:rsidP="009D5C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9D5C61" w:rsidRPr="009D5C61" w:rsidRDefault="009D5C61" w:rsidP="009D5C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</w:p>
    <w:p w:rsidR="009D5C61" w:rsidRPr="009D5C61" w:rsidRDefault="009D5C61" w:rsidP="009D5C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 xml:space="preserve"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 </w:t>
      </w:r>
    </w:p>
    <w:p w:rsidR="009D5C61" w:rsidRPr="009D5C61" w:rsidRDefault="009D5C61" w:rsidP="009D5C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</w:t>
      </w:r>
    </w:p>
    <w:p w:rsidR="009D5C61" w:rsidRPr="009D5C61" w:rsidRDefault="009D5C61" w:rsidP="009D5C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Cs/>
          <w:lang w:eastAsia="ru-RU" w:bidi="ru-RU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В основе разработки и реализации основной образовательной программы основного общего образования МАОУ СОШ № 44 г. Томска лежат следующие принципы: </w:t>
      </w:r>
    </w:p>
    <w:p w:rsidR="009D5C61" w:rsidRPr="009D5C61" w:rsidRDefault="009D5C61" w:rsidP="009D5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b/>
          <w:lang w:eastAsia="ru-RU" w:bidi="ru-RU"/>
        </w:rPr>
        <w:t>принцип учета ФГОС ООО</w:t>
      </w:r>
      <w:r w:rsidRPr="009D5C61">
        <w:rPr>
          <w:rFonts w:ascii="Times New Roman" w:eastAsia="Times New Roman" w:hAnsi="Times New Roman" w:cs="Times New Roman"/>
          <w:lang w:eastAsia="ru-RU" w:bidi="ru-RU"/>
        </w:rPr>
        <w:t>: ООП ООО базируется на требованиях, предъявляемых ФГОС ООО к целям, содержанию, планируемым результатам и условиям обучения на уровне основного общего образования;</w:t>
      </w:r>
    </w:p>
    <w:p w:rsidR="009D5C61" w:rsidRPr="009D5C61" w:rsidRDefault="009D5C61" w:rsidP="009D5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b/>
          <w:lang w:eastAsia="ru-RU" w:bidi="ru-RU"/>
        </w:rPr>
        <w:t>принцип учета языка обучения</w:t>
      </w:r>
      <w:r w:rsidRPr="009D5C61">
        <w:rPr>
          <w:rFonts w:ascii="Times New Roman" w:eastAsia="Times New Roman" w:hAnsi="Times New Roman" w:cs="Times New Roman"/>
          <w:lang w:eastAsia="ru-RU" w:bidi="ru-RU"/>
        </w:rPr>
        <w:t>: с учетом условий функционирования МАОУ СОШ № 44 г. Томска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9D5C61" w:rsidRPr="009D5C61" w:rsidRDefault="009D5C61" w:rsidP="009D5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b/>
          <w:lang w:eastAsia="ru-RU" w:bidi="ru-RU"/>
        </w:rPr>
        <w:t>принцип учета ведущей деятельности обучающегося</w:t>
      </w:r>
      <w:r w:rsidRPr="009D5C61">
        <w:rPr>
          <w:rFonts w:ascii="Times New Roman" w:eastAsia="Times New Roman" w:hAnsi="Times New Roman" w:cs="Times New Roman"/>
          <w:lang w:eastAsia="ru-RU" w:bidi="ru-RU"/>
        </w:rPr>
        <w:t>: ООП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9D5C61" w:rsidRPr="009D5C61" w:rsidRDefault="009D5C61" w:rsidP="009D5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b/>
          <w:lang w:eastAsia="ru-RU" w:bidi="ru-RU"/>
        </w:rPr>
        <w:t>принцип индивидуализации обучения</w:t>
      </w:r>
      <w:r w:rsidRPr="009D5C61">
        <w:rPr>
          <w:rFonts w:ascii="Times New Roman" w:eastAsia="Times New Roman" w:hAnsi="Times New Roman" w:cs="Times New Roman"/>
          <w:lang w:eastAsia="ru-RU" w:bidi="ru-RU"/>
        </w:rPr>
        <w:t>: ООП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9D5C61" w:rsidRPr="009D5C61" w:rsidRDefault="009D5C61" w:rsidP="009D5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b/>
          <w:lang w:eastAsia="ru-RU" w:bidi="ru-RU"/>
        </w:rPr>
        <w:t>системно-деятельностный подход</w:t>
      </w:r>
      <w:r w:rsidRPr="009D5C61">
        <w:rPr>
          <w:rFonts w:ascii="Times New Roman" w:eastAsia="Times New Roman" w:hAnsi="Times New Roman" w:cs="Times New Roman"/>
          <w:lang w:eastAsia="ru-RU" w:bidi="ru-RU"/>
        </w:rPr>
        <w:t>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9D5C61" w:rsidRPr="009D5C61" w:rsidRDefault="009D5C61" w:rsidP="009D5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b/>
          <w:lang w:eastAsia="ru-RU" w:bidi="ru-RU"/>
        </w:rPr>
        <w:t xml:space="preserve">принцип учета индивидуальных возрастных, </w:t>
      </w:r>
      <w:proofErr w:type="gramStart"/>
      <w:r w:rsidRPr="009D5C61">
        <w:rPr>
          <w:rFonts w:ascii="Times New Roman" w:eastAsia="Times New Roman" w:hAnsi="Times New Roman" w:cs="Times New Roman"/>
          <w:b/>
          <w:lang w:eastAsia="ru-RU" w:bidi="ru-RU"/>
        </w:rPr>
        <w:t>психологических и физиологических особенностей</w:t>
      </w:r>
      <w:proofErr w:type="gramEnd"/>
      <w:r w:rsidRPr="009D5C61">
        <w:rPr>
          <w:rFonts w:ascii="Times New Roman" w:eastAsia="Times New Roman" w:hAnsi="Times New Roman" w:cs="Times New Roman"/>
          <w:b/>
          <w:lang w:eastAsia="ru-RU" w:bidi="ru-RU"/>
        </w:rPr>
        <w:t xml:space="preserve"> обучающихся</w:t>
      </w:r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 при построении образовательного процесса и определении образовательно-воспитательных целей и путей их достижения;</w:t>
      </w:r>
    </w:p>
    <w:p w:rsidR="009D5C61" w:rsidRPr="009D5C61" w:rsidRDefault="009D5C61" w:rsidP="009D5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b/>
          <w:lang w:eastAsia="ru-RU" w:bidi="ru-RU"/>
        </w:rPr>
        <w:t>принцип обеспечения фундаментального характера образования</w:t>
      </w:r>
      <w:r w:rsidRPr="009D5C61">
        <w:rPr>
          <w:rFonts w:ascii="Times New Roman" w:eastAsia="Times New Roman" w:hAnsi="Times New Roman" w:cs="Times New Roman"/>
          <w:lang w:eastAsia="ru-RU" w:bidi="ru-RU"/>
        </w:rPr>
        <w:t>, учета специфики изучаемых учебных предметов;</w:t>
      </w:r>
    </w:p>
    <w:p w:rsidR="009D5C61" w:rsidRPr="009D5C61" w:rsidRDefault="009D5C61" w:rsidP="009D5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b/>
          <w:lang w:eastAsia="ru-RU" w:bidi="ru-RU"/>
        </w:rPr>
        <w:lastRenderedPageBreak/>
        <w:t>принцип интеграции обучения и воспитания</w:t>
      </w:r>
      <w:r w:rsidRPr="009D5C61">
        <w:rPr>
          <w:rFonts w:ascii="Times New Roman" w:eastAsia="Times New Roman" w:hAnsi="Times New Roman" w:cs="Times New Roman"/>
          <w:lang w:eastAsia="ru-RU" w:bidi="ru-RU"/>
        </w:rPr>
        <w:t>: ООП ООО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9D5C61" w:rsidRPr="009D5C61" w:rsidRDefault="009D5C61" w:rsidP="009D5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b/>
          <w:lang w:eastAsia="ru-RU" w:bidi="ru-RU"/>
        </w:rPr>
        <w:t xml:space="preserve">принцип </w:t>
      </w:r>
      <w:proofErr w:type="spellStart"/>
      <w:r w:rsidRPr="009D5C61">
        <w:rPr>
          <w:rFonts w:ascii="Times New Roman" w:eastAsia="Times New Roman" w:hAnsi="Times New Roman" w:cs="Times New Roman"/>
          <w:b/>
          <w:lang w:eastAsia="ru-RU" w:bidi="ru-RU"/>
        </w:rPr>
        <w:t>здоровьесбережения</w:t>
      </w:r>
      <w:proofErr w:type="spellEnd"/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 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9D5C61">
        <w:rPr>
          <w:rFonts w:ascii="Times New Roman" w:eastAsia="Times New Roman" w:hAnsi="Times New Roman" w:cs="Times New Roman"/>
          <w:b/>
          <w:lang w:eastAsia="ru-RU" w:bidi="ru-RU"/>
        </w:rPr>
        <w:t>Механизмы реализации основной образовательной программы основного общего образования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ООП ООО реализуется МАОУ СОШ № 44 г. Томска с использованием внутренних и внешних ресурсов путем организации взаимодействия участников образовательных отношений в пределах Школы и в рамках сетевого взаимодействия организаций.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lang w:eastAsia="ru-RU" w:bidi="ru-RU"/>
        </w:rPr>
      </w:pPr>
      <w:r w:rsidRPr="009D5C61">
        <w:rPr>
          <w:rFonts w:ascii="Times New Roman" w:eastAsia="Times New Roman" w:hAnsi="Times New Roman" w:cs="Times New Roman"/>
          <w:b/>
          <w:bCs/>
          <w:iCs/>
          <w:lang w:eastAsia="ru-RU" w:bidi="ru-RU"/>
        </w:rPr>
        <w:t>Внутренние ресурсы:</w:t>
      </w:r>
    </w:p>
    <w:p w:rsidR="009D5C61" w:rsidRPr="009D5C61" w:rsidRDefault="009D5C61" w:rsidP="009D5C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кадровые (педагоги основного общего образования, педагоги дополнительного образования, педагог-психолог, социальный педагог, педагог-библиотекарь, преподаватель-организатор ОБЖ);</w:t>
      </w:r>
    </w:p>
    <w:p w:rsidR="009D5C61" w:rsidRPr="009D5C61" w:rsidRDefault="009D5C61" w:rsidP="009D5C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финансовые (бюджетные средства, спонсорская помощь, гранты);</w:t>
      </w:r>
    </w:p>
    <w:p w:rsidR="009D5C61" w:rsidRPr="009D5C61" w:rsidRDefault="009D5C61" w:rsidP="009D5C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материально-технические (оснащение оборудованием, в том числе учебно-методическим, всех помещений Школы);</w:t>
      </w:r>
    </w:p>
    <w:p w:rsidR="009D5C61" w:rsidRPr="009D5C61" w:rsidRDefault="009D5C61" w:rsidP="009D5C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информационные (знания о конкретных обучающихся и ученических коллективах, о ходе и результатах процессов, осуществляемых МАОУ СОШ № 44 г. Томска в целом и каждым сотрудником в отдельности), а также профессиональный и жизненный опыт педагогов, администрации, прочих работников Школы.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</w:p>
    <w:p w:rsidR="009D5C61" w:rsidRDefault="009D5C61" w:rsidP="009D5C61">
      <w:r w:rsidRPr="009D5C61">
        <w:rPr>
          <w:rFonts w:ascii="Times New Roman" w:eastAsia="Times New Roman" w:hAnsi="Times New Roman" w:cs="Times New Roman"/>
          <w:b/>
          <w:bCs/>
          <w:iCs/>
          <w:lang w:eastAsia="ru-RU" w:bidi="ru-RU"/>
        </w:rPr>
        <w:t>Внешние ресурсы,</w:t>
      </w:r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 используемые МАОУ СОШ № 44 г. Томска, представляют собой сторонние образовательные организации, в том числе, реализующие дополнительные общеобразовательные программы.</w:t>
      </w:r>
      <w:r w:rsidRPr="009D5C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5C61">
        <w:rPr>
          <w:rFonts w:ascii="Times New Roman" w:eastAsia="Times New Roman" w:hAnsi="Times New Roman" w:cs="Times New Roman"/>
          <w:lang w:eastAsia="ru-RU" w:bidi="ru-RU"/>
        </w:rPr>
        <w:t>Школа активно использует потенциал сетевого взаимодействия. В системе осуществляется комплекс мер совместно с социальными партнёрами по разным направлениям.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ООП ООО МАОУ СОШ № 44 г. Томска разработана в соответствии с требованиями федерального государственного образовательного стандарта основного общего образования и ФОП основного общего образования, определяет цели, задачи, планируемые результаты, содержание и организацию образовательной деятельности при получении основного общего образования в МАОУ СОШ № 44 г. Томска. 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При разработке ООП ООО учтены результаты самообследования, в том числе функционирования ВСОКО, анализ образовательных потребностей и запросы участников образовательных отношений.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Программа является основным документом, регламентирующим образовательный процесс на уровне ООО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образовательных отношений.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Программа учитывает психолого-педагогические особенности и образовательные потребности обучающихся, что способствует созданию комфортных условий организации образовательного процесса без вреда для здоровья и эмоционального благополучия каждого обучающегося, включая одаренных обучающихся и обучающихся с ОВЗ.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Программа учитывает Санитарно-эпидемиологические требования к организации воспитания и обучения.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Содержание ООП ООО сформировано с учетом социокультурных особенностей Томской области и Школы. ООП ООО направлена на удовлетворение потребностей:</w:t>
      </w:r>
    </w:p>
    <w:p w:rsidR="009D5C61" w:rsidRPr="009D5C61" w:rsidRDefault="009D5C61" w:rsidP="009D5C61">
      <w:pPr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обучающихся – в том числе через учебные курсы, входящие в часть, формируемую участниками образовательных отношений, индивидуальные учебные планы для обучающихся с ОВЗ;</w:t>
      </w:r>
    </w:p>
    <w:p w:rsidR="009D5C61" w:rsidRPr="009D5C61" w:rsidRDefault="009D5C61" w:rsidP="009D5C61">
      <w:pPr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общества и государства – в том числе через рабочую программу воспитания, направленную на формирование способностей к продуктивной творческой деятельности в сфере науки, культуры, общественных отношений, которые позволят </w:t>
      </w:r>
      <w:r w:rsidRPr="009D5C61">
        <w:rPr>
          <w:rFonts w:ascii="Times New Roman" w:eastAsia="Times New Roman" w:hAnsi="Times New Roman" w:cs="Times New Roman"/>
          <w:lang w:eastAsia="ru-RU" w:bidi="ru-RU"/>
        </w:rPr>
        <w:lastRenderedPageBreak/>
        <w:t>обеспечить в будущем становление интеллектуальной элиты, сохранение и развитие традиций.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Основная образовательная программа основного общего образования МАОУ СОШ № 44 г. Томска содержит три раздела в соответствии с требованиями ФГОС: целевой, содержательный и организационный.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b/>
          <w:bCs/>
          <w:lang w:eastAsia="ru-RU" w:bidi="ru-RU"/>
        </w:rPr>
        <w:t>Целевой раздел</w:t>
      </w:r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Стандарта, а также способы определения достижения этих целей и результатов.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i/>
          <w:iCs/>
          <w:lang w:eastAsia="ru-RU" w:bidi="ru-RU"/>
        </w:rPr>
        <w:t>Целевой раздел</w:t>
      </w:r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 включает: </w:t>
      </w:r>
    </w:p>
    <w:p w:rsidR="009D5C61" w:rsidRPr="009D5C61" w:rsidRDefault="009D5C61" w:rsidP="009D5C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пояснительную записку;</w:t>
      </w:r>
    </w:p>
    <w:p w:rsidR="009D5C61" w:rsidRPr="009D5C61" w:rsidRDefault="009D5C61" w:rsidP="009D5C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9D5C61" w:rsidRPr="009D5C61" w:rsidRDefault="009D5C61" w:rsidP="009D5C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9D5C61" w:rsidRPr="009D5C61" w:rsidRDefault="009D5C61" w:rsidP="009D5C61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 </w:t>
      </w:r>
      <w:r w:rsidRPr="009D5C61">
        <w:rPr>
          <w:rFonts w:ascii="Times New Roman" w:eastAsia="Times New Roman" w:hAnsi="Times New Roman" w:cs="Times New Roman"/>
          <w:b/>
          <w:bCs/>
          <w:lang w:eastAsia="ru-RU" w:bidi="ru-RU"/>
        </w:rPr>
        <w:t>Содержательный раздел</w:t>
      </w:r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 ООП ООО включает следующие программы, ориентированные на достижение предметных, метапредметных и личностных результатов:</w:t>
      </w:r>
    </w:p>
    <w:p w:rsidR="009D5C61" w:rsidRPr="009D5C61" w:rsidRDefault="009D5C61" w:rsidP="009D5C6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рабочие программы учебных предметов;</w:t>
      </w:r>
    </w:p>
    <w:p w:rsidR="009D5C61" w:rsidRPr="009D5C61" w:rsidRDefault="009D5C61" w:rsidP="009D5C6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программу формирования универсальных учебных действий у обучающихся;</w:t>
      </w:r>
    </w:p>
    <w:p w:rsidR="009D5C61" w:rsidRPr="009D5C61" w:rsidRDefault="009D5C61" w:rsidP="009D5C6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рабочую программу воспитания;</w:t>
      </w:r>
    </w:p>
    <w:p w:rsidR="009D5C61" w:rsidRPr="009D5C61" w:rsidRDefault="009D5C61" w:rsidP="009D5C6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программу коррекционной работы.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i/>
          <w:iCs/>
          <w:lang w:eastAsia="ru-RU" w:bidi="ru-RU"/>
        </w:rPr>
        <w:t>Рабочие программы учебных предметов</w:t>
      </w:r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образования. 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При разработке ООП ООО МАОУ СОШ № 44 г. Томска   предусматривает непосредственное применение при реализации обязательной части ООП ООО федеральных рабочих программ по учебным предметам «Русский язык», «Литература», «История», «Обществознание», «География», «Основы безопасности жизнедеятельности». 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i/>
          <w:iCs/>
          <w:lang w:eastAsia="ru-RU" w:bidi="ru-RU"/>
        </w:rPr>
        <w:t>Программа формирования универсальных учебных действий</w:t>
      </w:r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 у обучающихся содержит:</w:t>
      </w:r>
    </w:p>
    <w:p w:rsidR="009D5C61" w:rsidRPr="009D5C61" w:rsidRDefault="009D5C61" w:rsidP="009D5C6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описание взаимосвязи универсальных учебных действий с содержанием учебных предметов;</w:t>
      </w:r>
    </w:p>
    <w:p w:rsidR="009D5C61" w:rsidRPr="009D5C61" w:rsidRDefault="009D5C61" w:rsidP="009D5C6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характеристики регулятивных, познавательных, коммуникативных универсальных учебных действий обучающихся.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Сформированность универсальных учебных действий у обучающихся определяется на этапе завершения ими освоения программы основного общего образования.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i/>
          <w:iCs/>
          <w:lang w:eastAsia="ru-RU" w:bidi="ru-RU"/>
        </w:rPr>
        <w:t>Рабочая программа воспитания</w:t>
      </w:r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образования. 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Рабочая 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i/>
          <w:iCs/>
          <w:lang w:eastAsia="ru-RU" w:bidi="ru-RU"/>
        </w:rPr>
        <w:t>Программа коррекционной работы</w:t>
      </w:r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 в соответствии с ФГОС ООО направлена на осуществление индивидуально-ориентированной психолого-педагогической помощи обучающимся с трудностями в обучении и социализации в освоении программы основного общего образования, их социальную адаптацию и личностное самоопределение.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lastRenderedPageBreak/>
        <w:t>Программа коррекционной работы обеспечивает:</w:t>
      </w:r>
    </w:p>
    <w:p w:rsidR="009D5C61" w:rsidRPr="009D5C61" w:rsidRDefault="009D5C61" w:rsidP="009D5C61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выявление индивидуальных образовательных потребностей обучающихся, направленности личности, профессиональных склонностей;</w:t>
      </w:r>
    </w:p>
    <w:p w:rsidR="009D5C61" w:rsidRPr="009D5C61" w:rsidRDefault="009D5C61" w:rsidP="009D5C61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систему комплексного психолого-педагогического сопровождения в условиях образовательной деятельности, включающего психолого-педагогическое обследование обучающихся и мониторинг динамики их развития, личностного становления, проведение индивидуальных и групповых коррекционно-развивающих занятий;</w:t>
      </w:r>
    </w:p>
    <w:p w:rsidR="009D5C61" w:rsidRPr="009D5C61" w:rsidRDefault="009D5C61" w:rsidP="009D5C61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успешное освоение основной общеобразовательной программы основного общего образования, достижение обучающимися с трудностями в обучении и социализации предметных, метапредметных и личностных результатов.</w:t>
      </w: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Программа коррекционной работы содержит:</w:t>
      </w:r>
    </w:p>
    <w:p w:rsidR="009D5C61" w:rsidRPr="009D5C61" w:rsidRDefault="009D5C61" w:rsidP="009D5C61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план диагностических и коррекционно-развивающих мероприятий, обеспечивающих удовлетворение </w:t>
      </w:r>
      <w:proofErr w:type="gramStart"/>
      <w:r w:rsidRPr="009D5C61">
        <w:rPr>
          <w:rFonts w:ascii="Times New Roman" w:eastAsia="Times New Roman" w:hAnsi="Times New Roman" w:cs="Times New Roman"/>
          <w:lang w:eastAsia="ru-RU" w:bidi="ru-RU"/>
        </w:rPr>
        <w:t>индивидуальных образовательных потребностей</w:t>
      </w:r>
      <w:proofErr w:type="gramEnd"/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 обучающихся и освоение ими программы основного общего образования;</w:t>
      </w:r>
    </w:p>
    <w:p w:rsidR="009D5C61" w:rsidRPr="009D5C61" w:rsidRDefault="009D5C61" w:rsidP="009D5C61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описание условий обучения и воспитания обучающихся, методы обучения и воспитания, учебные пособия и дидактические материалы, технические средства обучения коллективного и индивидуального пользования, особенности проведения групповых и индивидуальных коррекционно-развивающих занятий;</w:t>
      </w:r>
    </w:p>
    <w:p w:rsidR="009D5C61" w:rsidRPr="009D5C61" w:rsidRDefault="009D5C61" w:rsidP="009D5C61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описание основного содержания рабочих программ коррекционно-развивающих курсов;</w:t>
      </w:r>
    </w:p>
    <w:p w:rsidR="009D5C61" w:rsidRPr="009D5C61" w:rsidRDefault="009D5C61" w:rsidP="009D5C61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перечень дополнительных коррекционно-развивающих занятий;</w:t>
      </w:r>
    </w:p>
    <w:p w:rsidR="009D5C61" w:rsidRPr="009D5C61" w:rsidRDefault="009D5C61" w:rsidP="009D5C61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планируемые результаты коррекционной работы и подходы к их оценке.</w:t>
      </w:r>
    </w:p>
    <w:p w:rsidR="009D5C61" w:rsidRPr="009D5C61" w:rsidRDefault="009D5C61" w:rsidP="009D5C61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D5C61" w:rsidRPr="009D5C61" w:rsidRDefault="009D5C61" w:rsidP="009D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b/>
          <w:bCs/>
          <w:lang w:eastAsia="ru-RU" w:bidi="ru-RU"/>
        </w:rPr>
        <w:t>Организационный раздел</w:t>
      </w:r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 ООП ООО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</w:t>
      </w:r>
    </w:p>
    <w:p w:rsidR="009D5C61" w:rsidRPr="009D5C61" w:rsidRDefault="009D5C61" w:rsidP="009D5C6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учебный план;</w:t>
      </w:r>
    </w:p>
    <w:p w:rsidR="009D5C61" w:rsidRPr="009D5C61" w:rsidRDefault="009D5C61" w:rsidP="009D5C6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план внеурочной деятельности; </w:t>
      </w:r>
    </w:p>
    <w:p w:rsidR="009D5C61" w:rsidRPr="009D5C61" w:rsidRDefault="009D5C61" w:rsidP="009D5C6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 xml:space="preserve">календарный учебный график; </w:t>
      </w:r>
    </w:p>
    <w:p w:rsidR="009D5C61" w:rsidRPr="009D5C61" w:rsidRDefault="009D5C61" w:rsidP="009D5C6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календарный план воспитательной работы, содержащий перечень событий и мероприятий воспитательной направленности, которые организуются и проводятся МАОУ СОШ № 44 г. Томска или в которых МАОУ СОШ № 44 г. Томска принимает участие в учебном году или периоде обучения;</w:t>
      </w:r>
    </w:p>
    <w:p w:rsidR="009D5C61" w:rsidRPr="009D5C61" w:rsidRDefault="009D5C61" w:rsidP="009D5C6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характеристику условий реализации ООП ООО в соответствии с требованиями ФГОС ООО:</w:t>
      </w:r>
    </w:p>
    <w:p w:rsidR="009D5C61" w:rsidRPr="009D5C61" w:rsidRDefault="009D5C61" w:rsidP="009D5C61">
      <w:pPr>
        <w:numPr>
          <w:ilvl w:val="0"/>
          <w:numId w:val="14"/>
        </w:numPr>
        <w:spacing w:after="0" w:line="24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описание кадровых, психолого-педагогических, финансовых, материально-технических, учебно-методических условий и ресурсов;</w:t>
      </w:r>
    </w:p>
    <w:p w:rsidR="009D5C61" w:rsidRPr="009D5C61" w:rsidRDefault="009D5C61" w:rsidP="009D5C61">
      <w:pPr>
        <w:numPr>
          <w:ilvl w:val="0"/>
          <w:numId w:val="14"/>
        </w:numPr>
        <w:spacing w:after="0" w:line="24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обоснование необходимых изменений в имеющихся условиях в соответствии с целями и приоритетами МАОУ СОШ № 44 г. Томска при реализации учебного плана;</w:t>
      </w:r>
    </w:p>
    <w:p w:rsidR="009D5C61" w:rsidRPr="009D5C61" w:rsidRDefault="009D5C61" w:rsidP="009D5C61">
      <w:pPr>
        <w:numPr>
          <w:ilvl w:val="0"/>
          <w:numId w:val="14"/>
        </w:numPr>
        <w:spacing w:after="0" w:line="24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перечень механизмов достижения целевых ориентиров в системе условий реализации требований ФГОС;</w:t>
      </w:r>
    </w:p>
    <w:p w:rsidR="009D5C61" w:rsidRPr="009D5C61" w:rsidRDefault="009D5C61" w:rsidP="009D5C61">
      <w:pPr>
        <w:numPr>
          <w:ilvl w:val="0"/>
          <w:numId w:val="14"/>
        </w:numPr>
        <w:spacing w:after="0" w:line="24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сетевой график (дорожную карту) по формированию необходимой системы условий реализации требований ФГОС;</w:t>
      </w:r>
    </w:p>
    <w:p w:rsidR="009D5C61" w:rsidRPr="009D5C61" w:rsidRDefault="009D5C61" w:rsidP="009D5C61">
      <w:pPr>
        <w:numPr>
          <w:ilvl w:val="0"/>
          <w:numId w:val="14"/>
        </w:numPr>
        <w:spacing w:after="0" w:line="24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5C61">
        <w:rPr>
          <w:rFonts w:ascii="Times New Roman" w:eastAsia="Times New Roman" w:hAnsi="Times New Roman" w:cs="Times New Roman"/>
          <w:lang w:eastAsia="ru-RU" w:bidi="ru-RU"/>
        </w:rPr>
        <w:t>систему мониторинга и оценки условий реализации требований ФГОС.</w:t>
      </w:r>
    </w:p>
    <w:p w:rsidR="009D5C61" w:rsidRDefault="009D5C61"/>
    <w:p w:rsidR="009D5C61" w:rsidRDefault="009D5C61"/>
    <w:sectPr w:rsidR="009D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72B"/>
    <w:multiLevelType w:val="hybridMultilevel"/>
    <w:tmpl w:val="5A34D1D8"/>
    <w:lvl w:ilvl="0" w:tplc="C576D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1540F7"/>
    <w:multiLevelType w:val="multilevel"/>
    <w:tmpl w:val="9A1801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D2907"/>
    <w:multiLevelType w:val="multilevel"/>
    <w:tmpl w:val="50B4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54937"/>
    <w:multiLevelType w:val="hybridMultilevel"/>
    <w:tmpl w:val="D66CA55C"/>
    <w:lvl w:ilvl="0" w:tplc="C288885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7B32FB"/>
    <w:multiLevelType w:val="hybridMultilevel"/>
    <w:tmpl w:val="1706AC60"/>
    <w:lvl w:ilvl="0" w:tplc="EEA4D264">
      <w:start w:val="1"/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30670CD3"/>
    <w:multiLevelType w:val="hybridMultilevel"/>
    <w:tmpl w:val="F0FA46CA"/>
    <w:lvl w:ilvl="0" w:tplc="EEA4D26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4C97"/>
    <w:multiLevelType w:val="hybridMultilevel"/>
    <w:tmpl w:val="D26ADD92"/>
    <w:lvl w:ilvl="0" w:tplc="C576D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288885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9A5D86"/>
    <w:multiLevelType w:val="hybridMultilevel"/>
    <w:tmpl w:val="6632EBEC"/>
    <w:lvl w:ilvl="0" w:tplc="C576D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B44949"/>
    <w:multiLevelType w:val="hybridMultilevel"/>
    <w:tmpl w:val="EF3C8A46"/>
    <w:lvl w:ilvl="0" w:tplc="EEA4D264">
      <w:start w:val="1"/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4E183A27"/>
    <w:multiLevelType w:val="hybridMultilevel"/>
    <w:tmpl w:val="620839D0"/>
    <w:lvl w:ilvl="0" w:tplc="EEA4D26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473DD"/>
    <w:multiLevelType w:val="hybridMultilevel"/>
    <w:tmpl w:val="A084964E"/>
    <w:lvl w:ilvl="0" w:tplc="C576D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29A0763"/>
    <w:multiLevelType w:val="hybridMultilevel"/>
    <w:tmpl w:val="38907408"/>
    <w:lvl w:ilvl="0" w:tplc="EEA4D26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04C84"/>
    <w:multiLevelType w:val="hybridMultilevel"/>
    <w:tmpl w:val="0B90F3C0"/>
    <w:lvl w:ilvl="0" w:tplc="CD34E0B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B0962"/>
    <w:multiLevelType w:val="hybridMultilevel"/>
    <w:tmpl w:val="6E2273F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576D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4A1FFF"/>
    <w:multiLevelType w:val="hybridMultilevel"/>
    <w:tmpl w:val="00AE5E5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576D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8"/>
    <w:rsid w:val="00570798"/>
    <w:rsid w:val="005933B8"/>
    <w:rsid w:val="009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6322"/>
  <w15:chartTrackingRefBased/>
  <w15:docId w15:val="{E92CFABB-9440-43EA-A66C-3781B64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3070</Words>
  <Characters>17501</Characters>
  <Application>Microsoft Office Word</Application>
  <DocSecurity>0</DocSecurity>
  <Lines>145</Lines>
  <Paragraphs>41</Paragraphs>
  <ScaleCrop>false</ScaleCrop>
  <Company/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2023-10-16T06:35:00Z</dcterms:created>
  <dcterms:modified xsi:type="dcterms:W3CDTF">2023-10-16T06:38:00Z</dcterms:modified>
</cp:coreProperties>
</file>