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EF" w:rsidRDefault="00CD60EF" w:rsidP="00CD6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168405" wp14:editId="5FD3803E">
            <wp:simplePos x="0" y="0"/>
            <wp:positionH relativeFrom="column">
              <wp:posOffset>3891915</wp:posOffset>
            </wp:positionH>
            <wp:positionV relativeFrom="paragraph">
              <wp:posOffset>-205740</wp:posOffset>
            </wp:positionV>
            <wp:extent cx="3086100" cy="1276350"/>
            <wp:effectExtent l="0" t="0" r="0" b="0"/>
            <wp:wrapNone/>
            <wp:docPr id="3" name="Рисунок 3" descr="Идеи на тему «Рамка страницы» (220) | рамка страницы, рамки,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деи на тему «Рамка страницы» (220) | рамка страницы, рамки, шабл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243" w:rsidRPr="008E22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E2243" w:rsidRPr="00CD60EF" w:rsidRDefault="00CD60EF" w:rsidP="00CD60EF">
      <w:pPr>
        <w:pStyle w:val="a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CD60EF">
        <w:rPr>
          <w:rFonts w:ascii="Times New Roman" w:hAnsi="Times New Roman" w:cs="Times New Roman"/>
          <w:b/>
          <w:i/>
          <w:sz w:val="40"/>
          <w:szCs w:val="40"/>
        </w:rPr>
        <w:t xml:space="preserve">                  </w:t>
      </w:r>
      <w:r w:rsidR="008E2243" w:rsidRPr="00CD60EF">
        <w:rPr>
          <w:rFonts w:ascii="Times New Roman" w:hAnsi="Times New Roman" w:cs="Times New Roman"/>
          <w:b/>
          <w:i/>
          <w:sz w:val="40"/>
          <w:szCs w:val="40"/>
        </w:rPr>
        <w:t xml:space="preserve">Если ребенок сокращает слова, </w:t>
      </w:r>
    </w:p>
    <w:p w:rsidR="008E2243" w:rsidRPr="00CD60EF" w:rsidRDefault="008E2243" w:rsidP="00CD60EF">
      <w:pPr>
        <w:pStyle w:val="a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CD60EF">
        <w:rPr>
          <w:rFonts w:ascii="Times New Roman" w:hAnsi="Times New Roman" w:cs="Times New Roman"/>
          <w:b/>
          <w:i/>
          <w:sz w:val="40"/>
          <w:szCs w:val="40"/>
        </w:rPr>
        <w:t xml:space="preserve">              </w:t>
      </w:r>
      <w:r w:rsidR="00CD60EF" w:rsidRPr="00CD60EF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</w:t>
      </w:r>
      <w:r w:rsidRPr="00CD60EF">
        <w:rPr>
          <w:rFonts w:ascii="Times New Roman" w:hAnsi="Times New Roman" w:cs="Times New Roman"/>
          <w:b/>
          <w:i/>
          <w:sz w:val="40"/>
          <w:szCs w:val="40"/>
        </w:rPr>
        <w:t xml:space="preserve">   переставляет буквы и слоги….</w:t>
      </w:r>
    </w:p>
    <w:p w:rsidR="008E2243" w:rsidRPr="008E2243" w:rsidRDefault="008E2243" w:rsidP="00CD6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243" w:rsidRPr="008E2243" w:rsidRDefault="008E2243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43">
        <w:rPr>
          <w:rFonts w:ascii="Times New Roman" w:hAnsi="Times New Roman" w:cs="Times New Roman"/>
          <w:sz w:val="27"/>
          <w:szCs w:val="27"/>
        </w:rPr>
        <w:t xml:space="preserve">Для </w:t>
      </w:r>
      <w:r w:rsidRPr="008E2243">
        <w:rPr>
          <w:rFonts w:ascii="Times New Roman" w:hAnsi="Times New Roman" w:cs="Times New Roman"/>
          <w:sz w:val="28"/>
          <w:szCs w:val="28"/>
        </w:rPr>
        <w:t>формирования</w:t>
      </w:r>
      <w:r w:rsidR="00230D8D" w:rsidRPr="008E2243">
        <w:rPr>
          <w:rFonts w:ascii="Times New Roman" w:hAnsi="Times New Roman" w:cs="Times New Roman"/>
          <w:sz w:val="28"/>
          <w:szCs w:val="28"/>
        </w:rPr>
        <w:t xml:space="preserve"> слоговой структурой слова </w:t>
      </w:r>
      <w:r w:rsidRPr="008E2243">
        <w:rPr>
          <w:rFonts w:ascii="Times New Roman" w:hAnsi="Times New Roman" w:cs="Times New Roman"/>
          <w:sz w:val="28"/>
          <w:szCs w:val="28"/>
        </w:rPr>
        <w:t>необходимо достаточное развитие</w:t>
      </w:r>
      <w:r w:rsidR="00230D8D" w:rsidRPr="008E2243">
        <w:rPr>
          <w:rFonts w:ascii="Times New Roman" w:hAnsi="Times New Roman" w:cs="Times New Roman"/>
          <w:sz w:val="28"/>
          <w:szCs w:val="28"/>
        </w:rPr>
        <w:t xml:space="preserve"> фонематического восприятия, артикуляционных возможностей, семантической недостаточност</w:t>
      </w:r>
      <w:r w:rsidRPr="008E2243">
        <w:rPr>
          <w:rFonts w:ascii="Times New Roman" w:hAnsi="Times New Roman" w:cs="Times New Roman"/>
          <w:sz w:val="28"/>
          <w:szCs w:val="28"/>
        </w:rPr>
        <w:t xml:space="preserve">и, мотивационной сферы ребёнка. </w:t>
      </w:r>
    </w:p>
    <w:p w:rsidR="00230D8D" w:rsidRPr="008E2243" w:rsidRDefault="008E2243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43">
        <w:rPr>
          <w:rFonts w:ascii="Times New Roman" w:hAnsi="Times New Roman" w:cs="Times New Roman"/>
          <w:sz w:val="28"/>
          <w:szCs w:val="28"/>
        </w:rPr>
        <w:t>Первым</w:t>
      </w:r>
      <w:r w:rsidR="00230D8D" w:rsidRPr="008E2243">
        <w:rPr>
          <w:rFonts w:ascii="Times New Roman" w:hAnsi="Times New Roman" w:cs="Times New Roman"/>
          <w:sz w:val="28"/>
          <w:szCs w:val="28"/>
        </w:rPr>
        <w:t>, подготовительны</w:t>
      </w:r>
      <w:r w:rsidRPr="008E2243">
        <w:rPr>
          <w:rFonts w:ascii="Times New Roman" w:hAnsi="Times New Roman" w:cs="Times New Roman"/>
          <w:sz w:val="28"/>
          <w:szCs w:val="28"/>
        </w:rPr>
        <w:t>м</w:t>
      </w:r>
      <w:r w:rsidR="00230D8D" w:rsidRPr="008E2243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8E2243">
        <w:rPr>
          <w:rFonts w:ascii="Times New Roman" w:hAnsi="Times New Roman" w:cs="Times New Roman"/>
          <w:sz w:val="28"/>
          <w:szCs w:val="28"/>
        </w:rPr>
        <w:t>ом в формирование фонематического восприятия, является</w:t>
      </w:r>
      <w:r w:rsidR="00230D8D" w:rsidRPr="008E2243">
        <w:rPr>
          <w:rFonts w:ascii="Times New Roman" w:hAnsi="Times New Roman" w:cs="Times New Roman"/>
          <w:sz w:val="28"/>
          <w:szCs w:val="28"/>
        </w:rPr>
        <w:t xml:space="preserve"> развитие слухового внимания, речевого слуха.</w:t>
      </w:r>
    </w:p>
    <w:p w:rsidR="00572A58" w:rsidRPr="008E2243" w:rsidRDefault="00572A58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D8D" w:rsidRPr="00CD60EF" w:rsidRDefault="00230D8D" w:rsidP="00CD60E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0EF">
        <w:rPr>
          <w:rFonts w:ascii="Times New Roman" w:hAnsi="Times New Roman" w:cs="Times New Roman"/>
          <w:b/>
          <w:i/>
          <w:sz w:val="28"/>
          <w:szCs w:val="28"/>
        </w:rPr>
        <w:t>Развитие слухового внимания, речевого слуха</w:t>
      </w:r>
    </w:p>
    <w:p w:rsidR="00A411CD" w:rsidRPr="008E2243" w:rsidRDefault="00230D8D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43">
        <w:rPr>
          <w:rFonts w:ascii="Times New Roman" w:hAnsi="Times New Roman" w:cs="Times New Roman"/>
          <w:sz w:val="28"/>
          <w:szCs w:val="28"/>
        </w:rPr>
        <w:t>Очень важно научить ребенка внимательно слушать и слышать. Можно использовать различные задания и игры для совершенствования слухового внимания, речевого слуха. Очень полезно включать детям музыку, а старшим ребятам детские радиопередачи.</w:t>
      </w:r>
    </w:p>
    <w:p w:rsidR="00A411CD" w:rsidRPr="008E2243" w:rsidRDefault="008E2243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Предложите</w:t>
      </w:r>
      <w:r w:rsidR="00230D8D" w:rsidRPr="008E2243">
        <w:rPr>
          <w:rFonts w:ascii="Times New Roman" w:hAnsi="Times New Roman" w:cs="Times New Roman"/>
          <w:sz w:val="28"/>
          <w:szCs w:val="28"/>
        </w:rPr>
        <w:t xml:space="preserve"> ребенку в тишине, с закрытыми глазами внимательно послушать звуки (какие звуки доносятся с улицы, из комнаты?). </w:t>
      </w:r>
      <w:proofErr w:type="gramStart"/>
      <w:r w:rsidR="00230D8D" w:rsidRPr="008E2243">
        <w:rPr>
          <w:rFonts w:ascii="Times New Roman" w:hAnsi="Times New Roman" w:cs="Times New Roman"/>
          <w:sz w:val="28"/>
          <w:szCs w:val="28"/>
        </w:rPr>
        <w:t>Ребенок услышит гудки, шуршание шин автомобиля, шаги, голоса людей, пение птиц, карканье ворон, жужжание мух, звон ка</w:t>
      </w:r>
      <w:r w:rsidR="00CD60EF">
        <w:rPr>
          <w:rFonts w:ascii="Times New Roman" w:hAnsi="Times New Roman" w:cs="Times New Roman"/>
          <w:sz w:val="28"/>
          <w:szCs w:val="28"/>
        </w:rPr>
        <w:t xml:space="preserve">пели, шум ветра, тиканье часов </w:t>
      </w:r>
      <w:r w:rsidR="00230D8D" w:rsidRPr="008E2243">
        <w:rPr>
          <w:rFonts w:ascii="Times New Roman" w:hAnsi="Times New Roman" w:cs="Times New Roman"/>
          <w:sz w:val="28"/>
          <w:szCs w:val="28"/>
        </w:rPr>
        <w:t>и т. д.</w:t>
      </w:r>
      <w:proofErr w:type="gramEnd"/>
    </w:p>
    <w:p w:rsidR="00A411CD" w:rsidRPr="008E2243" w:rsidRDefault="008E2243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Положите</w:t>
      </w:r>
      <w:r w:rsidR="00230D8D" w:rsidRPr="008E224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металлическую </w:t>
      </w:r>
      <w:r w:rsidR="00230D8D" w:rsidRPr="008E2243">
        <w:rPr>
          <w:rFonts w:ascii="Times New Roman" w:hAnsi="Times New Roman" w:cs="Times New Roman"/>
          <w:sz w:val="28"/>
          <w:szCs w:val="28"/>
        </w:rPr>
        <w:t>банку мячик, в спичечн</w:t>
      </w:r>
      <w:r>
        <w:rPr>
          <w:rFonts w:ascii="Times New Roman" w:hAnsi="Times New Roman" w:cs="Times New Roman"/>
          <w:sz w:val="28"/>
          <w:szCs w:val="28"/>
        </w:rPr>
        <w:t>ый коробок крупу, и издавайте</w:t>
      </w:r>
      <w:r w:rsidR="00230D8D" w:rsidRPr="008E2243">
        <w:rPr>
          <w:rFonts w:ascii="Times New Roman" w:hAnsi="Times New Roman" w:cs="Times New Roman"/>
          <w:sz w:val="28"/>
          <w:szCs w:val="28"/>
        </w:rPr>
        <w:t xml:space="preserve"> звуки, потряхива</w:t>
      </w:r>
      <w:r w:rsidR="008663D3">
        <w:rPr>
          <w:rFonts w:ascii="Times New Roman" w:hAnsi="Times New Roman" w:cs="Times New Roman"/>
          <w:sz w:val="28"/>
          <w:szCs w:val="28"/>
        </w:rPr>
        <w:t>йте</w:t>
      </w:r>
      <w:r w:rsidR="00230D8D" w:rsidRPr="008E2243">
        <w:rPr>
          <w:rFonts w:ascii="Times New Roman" w:hAnsi="Times New Roman" w:cs="Times New Roman"/>
          <w:sz w:val="28"/>
          <w:szCs w:val="28"/>
        </w:rPr>
        <w:t xml:space="preserve"> коробочку, банку, смин</w:t>
      </w:r>
      <w:r w:rsidR="008663D3">
        <w:rPr>
          <w:rFonts w:ascii="Times New Roman" w:hAnsi="Times New Roman" w:cs="Times New Roman"/>
          <w:sz w:val="28"/>
          <w:szCs w:val="28"/>
        </w:rPr>
        <w:t>айте</w:t>
      </w:r>
      <w:r w:rsidR="00230D8D" w:rsidRPr="008E2243">
        <w:rPr>
          <w:rFonts w:ascii="Times New Roman" w:hAnsi="Times New Roman" w:cs="Times New Roman"/>
          <w:sz w:val="28"/>
          <w:szCs w:val="28"/>
        </w:rPr>
        <w:t xml:space="preserve"> бумагу, разреза</w:t>
      </w:r>
      <w:r w:rsidR="008663D3">
        <w:rPr>
          <w:rFonts w:ascii="Times New Roman" w:hAnsi="Times New Roman" w:cs="Times New Roman"/>
          <w:sz w:val="28"/>
          <w:szCs w:val="28"/>
        </w:rPr>
        <w:t xml:space="preserve">йте </w:t>
      </w:r>
      <w:r w:rsidR="00230D8D" w:rsidRPr="008E2243">
        <w:rPr>
          <w:rFonts w:ascii="Times New Roman" w:hAnsi="Times New Roman" w:cs="Times New Roman"/>
          <w:sz w:val="28"/>
          <w:szCs w:val="28"/>
        </w:rPr>
        <w:t>ее ножницами, перелива</w:t>
      </w:r>
      <w:r w:rsidR="008663D3">
        <w:rPr>
          <w:rFonts w:ascii="Times New Roman" w:hAnsi="Times New Roman" w:cs="Times New Roman"/>
          <w:sz w:val="28"/>
          <w:szCs w:val="28"/>
        </w:rPr>
        <w:t>йте</w:t>
      </w:r>
      <w:r w:rsidR="00230D8D" w:rsidRPr="008E2243">
        <w:rPr>
          <w:rFonts w:ascii="Times New Roman" w:hAnsi="Times New Roman" w:cs="Times New Roman"/>
          <w:sz w:val="28"/>
          <w:szCs w:val="28"/>
        </w:rPr>
        <w:t xml:space="preserve"> воду из стакана в стакан, стуч</w:t>
      </w:r>
      <w:r w:rsidR="008663D3">
        <w:rPr>
          <w:rFonts w:ascii="Times New Roman" w:hAnsi="Times New Roman" w:cs="Times New Roman"/>
          <w:sz w:val="28"/>
          <w:szCs w:val="28"/>
        </w:rPr>
        <w:t>ите</w:t>
      </w:r>
      <w:r w:rsidR="00230D8D" w:rsidRPr="008E2243">
        <w:rPr>
          <w:rFonts w:ascii="Times New Roman" w:hAnsi="Times New Roman" w:cs="Times New Roman"/>
          <w:sz w:val="28"/>
          <w:szCs w:val="28"/>
        </w:rPr>
        <w:t xml:space="preserve"> карандашом по бан</w:t>
      </w:r>
      <w:r w:rsidR="00CD60EF">
        <w:rPr>
          <w:rFonts w:ascii="Times New Roman" w:hAnsi="Times New Roman" w:cs="Times New Roman"/>
          <w:sz w:val="28"/>
          <w:szCs w:val="28"/>
        </w:rPr>
        <w:t>ке, по коробке, по столу и т. д</w:t>
      </w:r>
      <w:r w:rsidR="00230D8D" w:rsidRPr="008E2243">
        <w:rPr>
          <w:rFonts w:ascii="Times New Roman" w:hAnsi="Times New Roman" w:cs="Times New Roman"/>
          <w:sz w:val="28"/>
          <w:szCs w:val="28"/>
        </w:rPr>
        <w:t>. Потом поверн</w:t>
      </w:r>
      <w:r w:rsidR="008663D3">
        <w:rPr>
          <w:rFonts w:ascii="Times New Roman" w:hAnsi="Times New Roman" w:cs="Times New Roman"/>
          <w:sz w:val="28"/>
          <w:szCs w:val="28"/>
        </w:rPr>
        <w:t>ите</w:t>
      </w:r>
      <w:r w:rsidR="00230D8D" w:rsidRPr="008E2243">
        <w:rPr>
          <w:rFonts w:ascii="Times New Roman" w:hAnsi="Times New Roman" w:cs="Times New Roman"/>
          <w:sz w:val="28"/>
          <w:szCs w:val="28"/>
        </w:rPr>
        <w:t xml:space="preserve"> ребенка спиной к </w:t>
      </w:r>
      <w:r w:rsidR="008663D3">
        <w:rPr>
          <w:rFonts w:ascii="Times New Roman" w:hAnsi="Times New Roman" w:cs="Times New Roman"/>
          <w:sz w:val="28"/>
          <w:szCs w:val="28"/>
        </w:rPr>
        <w:t>себе</w:t>
      </w:r>
      <w:r w:rsidR="00230D8D" w:rsidRPr="008E2243">
        <w:rPr>
          <w:rFonts w:ascii="Times New Roman" w:hAnsi="Times New Roman" w:cs="Times New Roman"/>
          <w:sz w:val="28"/>
          <w:szCs w:val="28"/>
        </w:rPr>
        <w:t xml:space="preserve"> и производит</w:t>
      </w:r>
      <w:r w:rsidR="008663D3">
        <w:rPr>
          <w:rFonts w:ascii="Times New Roman" w:hAnsi="Times New Roman" w:cs="Times New Roman"/>
          <w:sz w:val="28"/>
          <w:szCs w:val="28"/>
        </w:rPr>
        <w:t>е</w:t>
      </w:r>
      <w:r w:rsidR="00230D8D" w:rsidRPr="008E2243">
        <w:rPr>
          <w:rFonts w:ascii="Times New Roman" w:hAnsi="Times New Roman" w:cs="Times New Roman"/>
          <w:sz w:val="28"/>
          <w:szCs w:val="28"/>
        </w:rPr>
        <w:t xml:space="preserve"> те же звуки. Ребенок должен узнать и назвать, какие предметы издают данный звук.</w:t>
      </w:r>
    </w:p>
    <w:p w:rsidR="00572A58" w:rsidRPr="008E2243" w:rsidRDefault="00CD60EF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Игра «Четыре стихии». </w:t>
      </w:r>
      <w:r w:rsidR="008663D3">
        <w:rPr>
          <w:rFonts w:ascii="Times New Roman" w:hAnsi="Times New Roman" w:cs="Times New Roman"/>
          <w:sz w:val="28"/>
          <w:szCs w:val="28"/>
        </w:rPr>
        <w:t>Ребенок выполняет движения соответственно словам</w:t>
      </w:r>
      <w:r w:rsidR="00230D8D" w:rsidRPr="008E2243">
        <w:rPr>
          <w:rFonts w:ascii="Times New Roman" w:hAnsi="Times New Roman" w:cs="Times New Roman"/>
          <w:sz w:val="28"/>
          <w:szCs w:val="28"/>
        </w:rPr>
        <w:t xml:space="preserve">: "земля" – опустить руки вниз, "вода" - вытянуть руки вперед, "воздух" - поднять руки вверх, "огонь" - вращать согнутыми в локтях руками. </w:t>
      </w:r>
      <w:r w:rsidR="008663D3">
        <w:rPr>
          <w:rFonts w:ascii="Times New Roman" w:hAnsi="Times New Roman" w:cs="Times New Roman"/>
          <w:sz w:val="28"/>
          <w:szCs w:val="28"/>
        </w:rPr>
        <w:t>Если допустит ошибку, то</w:t>
      </w:r>
      <w:r w:rsidR="00230D8D" w:rsidRPr="008E2243">
        <w:rPr>
          <w:rFonts w:ascii="Times New Roman" w:hAnsi="Times New Roman" w:cs="Times New Roman"/>
          <w:sz w:val="28"/>
          <w:szCs w:val="28"/>
        </w:rPr>
        <w:t xml:space="preserve"> проиграл.</w:t>
      </w:r>
      <w:r w:rsidR="00230D8D" w:rsidRPr="008E2243">
        <w:rPr>
          <w:rFonts w:ascii="Times New Roman" w:hAnsi="Times New Roman" w:cs="Times New Roman"/>
          <w:sz w:val="28"/>
          <w:szCs w:val="28"/>
        </w:rPr>
        <w:br/>
        <w:t>Нужно также научить ребенка различать силу, высоту голоса.</w:t>
      </w:r>
    </w:p>
    <w:p w:rsidR="00572A58" w:rsidRPr="008E2243" w:rsidRDefault="00230D8D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43">
        <w:rPr>
          <w:rFonts w:ascii="Times New Roman" w:hAnsi="Times New Roman" w:cs="Times New Roman"/>
          <w:sz w:val="28"/>
          <w:szCs w:val="28"/>
        </w:rPr>
        <w:t>4. Покажите ребенку трех медведей — ме</w:t>
      </w:r>
      <w:r w:rsidR="008663D3">
        <w:rPr>
          <w:rFonts w:ascii="Times New Roman" w:hAnsi="Times New Roman" w:cs="Times New Roman"/>
          <w:sz w:val="28"/>
          <w:szCs w:val="28"/>
        </w:rPr>
        <w:t>дведя, медведицу и медвежонка</w:t>
      </w:r>
      <w:r w:rsidRPr="008E2243">
        <w:rPr>
          <w:rFonts w:ascii="Times New Roman" w:hAnsi="Times New Roman" w:cs="Times New Roman"/>
          <w:sz w:val="28"/>
          <w:szCs w:val="28"/>
        </w:rPr>
        <w:t>. Вспомните с ребенком сказку о трех медведях. Подражайте голосам медведей. Голоса должны быть низким, средним по высоте и высоким. Ребенок должен угадать, какой медведь произнес фразу.</w:t>
      </w:r>
    </w:p>
    <w:p w:rsidR="00230D8D" w:rsidRPr="008E2243" w:rsidRDefault="00230D8D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43">
        <w:rPr>
          <w:rFonts w:ascii="Times New Roman" w:hAnsi="Times New Roman" w:cs="Times New Roman"/>
          <w:sz w:val="28"/>
          <w:szCs w:val="28"/>
        </w:rPr>
        <w:t>5. Вспомните вместе сказку «Маша и медведь». Изобразите голосом, как будто Маша рядом, далеко и очень далеко – меняйте силу голоса. Затем произнесите Машину фразу «Высоко сижу, далеко гляжу» голосом определенной громкости – громким, тихим и очень тихим, а ребенок пусть угадает, где находится Маша.</w:t>
      </w:r>
    </w:p>
    <w:p w:rsidR="00572A58" w:rsidRPr="008E2243" w:rsidRDefault="00572A58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0EF" w:rsidRDefault="00230D8D" w:rsidP="00A14E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243">
        <w:rPr>
          <w:rFonts w:ascii="Times New Roman" w:hAnsi="Times New Roman" w:cs="Times New Roman"/>
          <w:sz w:val="28"/>
          <w:szCs w:val="28"/>
        </w:rPr>
        <w:t xml:space="preserve">Следующий важный этап - </w:t>
      </w:r>
      <w:r w:rsidRPr="00CD60EF">
        <w:rPr>
          <w:rFonts w:ascii="Times New Roman" w:hAnsi="Times New Roman" w:cs="Times New Roman"/>
          <w:b/>
          <w:i/>
          <w:sz w:val="28"/>
          <w:szCs w:val="28"/>
        </w:rPr>
        <w:t>развитие фонематического восприятия.</w:t>
      </w:r>
    </w:p>
    <w:p w:rsidR="00572A58" w:rsidRPr="008E2243" w:rsidRDefault="00230D8D" w:rsidP="00CD60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243">
        <w:rPr>
          <w:rFonts w:ascii="Times New Roman" w:hAnsi="Times New Roman" w:cs="Times New Roman"/>
          <w:sz w:val="28"/>
          <w:szCs w:val="28"/>
        </w:rPr>
        <w:t>1. Игра «Хлопай, топай». На слоги со звуком» «Б» дети хлопают в ладоши, а на слоги со звуком «П» дети топают (б</w:t>
      </w:r>
      <w:r w:rsidR="008663D3">
        <w:rPr>
          <w:rFonts w:ascii="Times New Roman" w:hAnsi="Times New Roman" w:cs="Times New Roman"/>
          <w:sz w:val="28"/>
          <w:szCs w:val="28"/>
        </w:rPr>
        <w:t>а-</w:t>
      </w:r>
      <w:proofErr w:type="spellStart"/>
      <w:r w:rsidR="008663D3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="008663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663D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8663D3">
        <w:rPr>
          <w:rFonts w:ascii="Times New Roman" w:hAnsi="Times New Roman" w:cs="Times New Roman"/>
          <w:sz w:val="28"/>
          <w:szCs w:val="28"/>
        </w:rPr>
        <w:t xml:space="preserve">-по). Так же со звуками, </w:t>
      </w:r>
      <w:r w:rsidR="008663D3" w:rsidRPr="008E2243">
        <w:rPr>
          <w:rFonts w:ascii="Times New Roman" w:hAnsi="Times New Roman" w:cs="Times New Roman"/>
          <w:sz w:val="28"/>
          <w:szCs w:val="28"/>
        </w:rPr>
        <w:t>например</w:t>
      </w:r>
      <w:r w:rsidRPr="008E2243">
        <w:rPr>
          <w:rFonts w:ascii="Times New Roman" w:hAnsi="Times New Roman" w:cs="Times New Roman"/>
          <w:sz w:val="28"/>
          <w:szCs w:val="28"/>
        </w:rPr>
        <w:t xml:space="preserve">, с-з, ч-щ, с-ш, ш-ж, </w:t>
      </w:r>
      <w:proofErr w:type="gramStart"/>
      <w:r w:rsidRPr="008E2243">
        <w:rPr>
          <w:rFonts w:ascii="Times New Roman" w:hAnsi="Times New Roman" w:cs="Times New Roman"/>
          <w:sz w:val="28"/>
          <w:szCs w:val="28"/>
        </w:rPr>
        <w:t>к-г</w:t>
      </w:r>
      <w:proofErr w:type="gramEnd"/>
      <w:r w:rsidRPr="008E2243">
        <w:rPr>
          <w:rFonts w:ascii="Times New Roman" w:hAnsi="Times New Roman" w:cs="Times New Roman"/>
          <w:sz w:val="28"/>
          <w:szCs w:val="28"/>
        </w:rPr>
        <w:t>, т-д, р-л, ч-щ и т.п. </w:t>
      </w:r>
    </w:p>
    <w:p w:rsidR="00CD60EF" w:rsidRDefault="00CD60EF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22CA22" wp14:editId="5DB164C0">
            <wp:simplePos x="0" y="0"/>
            <wp:positionH relativeFrom="column">
              <wp:posOffset>-480060</wp:posOffset>
            </wp:positionH>
            <wp:positionV relativeFrom="paragraph">
              <wp:posOffset>50800</wp:posOffset>
            </wp:positionV>
            <wp:extent cx="3448050" cy="1425575"/>
            <wp:effectExtent l="0" t="0" r="0" b="3175"/>
            <wp:wrapNone/>
            <wp:docPr id="4" name="Рисунок 4" descr="Идеи на тему «Рамка страницы» (220) | рамка страницы, рамки,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деи на тему «Рамка страницы» (220) | рамка страницы, рамки, шабл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4805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E77">
        <w:rPr>
          <w:rFonts w:ascii="Times New Roman" w:hAnsi="Times New Roman" w:cs="Times New Roman"/>
          <w:sz w:val="28"/>
          <w:szCs w:val="28"/>
        </w:rPr>
        <w:t xml:space="preserve">2. Игра «Слушай, не зевай».  </w:t>
      </w:r>
      <w:r w:rsidR="00230D8D" w:rsidRPr="008E2243">
        <w:rPr>
          <w:rFonts w:ascii="Times New Roman" w:hAnsi="Times New Roman" w:cs="Times New Roman"/>
          <w:sz w:val="28"/>
          <w:szCs w:val="28"/>
        </w:rPr>
        <w:t>Приготовьте</w:t>
      </w:r>
      <w:r>
        <w:rPr>
          <w:rFonts w:ascii="Times New Roman" w:hAnsi="Times New Roman" w:cs="Times New Roman"/>
          <w:sz w:val="28"/>
          <w:szCs w:val="28"/>
        </w:rPr>
        <w:t xml:space="preserve"> разноцветные картонные кружки. </w:t>
      </w:r>
    </w:p>
    <w:p w:rsidR="00DA5ED3" w:rsidRPr="008E2243" w:rsidRDefault="00230D8D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43">
        <w:rPr>
          <w:rFonts w:ascii="Times New Roman" w:hAnsi="Times New Roman" w:cs="Times New Roman"/>
          <w:sz w:val="28"/>
          <w:szCs w:val="28"/>
        </w:rPr>
        <w:t xml:space="preserve">«Я буду произносить слова, а ты внимательно слушай. Когда услышишь в слове звук «б», покажи синий кружок. (То же на звуки </w:t>
      </w:r>
      <w:proofErr w:type="gramStart"/>
      <w:r w:rsidRPr="008E22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243">
        <w:rPr>
          <w:rFonts w:ascii="Times New Roman" w:hAnsi="Times New Roman" w:cs="Times New Roman"/>
          <w:sz w:val="28"/>
          <w:szCs w:val="28"/>
        </w:rPr>
        <w:t>, в, ф, д, т или другие).</w:t>
      </w:r>
    </w:p>
    <w:p w:rsidR="00DA5ED3" w:rsidRPr="008663D3" w:rsidRDefault="00CD60EF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6CE5B2E" wp14:editId="358CB8F2">
            <wp:simplePos x="0" y="0"/>
            <wp:positionH relativeFrom="column">
              <wp:posOffset>4006215</wp:posOffset>
            </wp:positionH>
            <wp:positionV relativeFrom="paragraph">
              <wp:posOffset>-439420</wp:posOffset>
            </wp:positionV>
            <wp:extent cx="3086100" cy="1276350"/>
            <wp:effectExtent l="0" t="0" r="0" b="0"/>
            <wp:wrapNone/>
            <wp:docPr id="5" name="Рисунок 5" descr="Идеи на тему «Рамка страницы» (220) | рамка страницы, рамки,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деи на тему «Рамка страницы» (220) | рамка страницы, рамки, шабл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D8D" w:rsidRPr="008E2243">
        <w:rPr>
          <w:rFonts w:ascii="Times New Roman" w:hAnsi="Times New Roman" w:cs="Times New Roman"/>
          <w:sz w:val="28"/>
          <w:szCs w:val="28"/>
        </w:rPr>
        <w:t>На твердый согласный ребенок должен поднимать синий кружок, на мягкий согласный - зеленый, на гласные - красный, на звонкий согласный - карточку с колокольчиком, на глухой согласный - карточку с перечеркнутым колокольчиком. Сначала ребенок должен научиться выделять один звук, а затем можно учить различать, например, твердые и мягкие согласные, звонкие и глухие согласные. </w:t>
      </w:r>
      <w:r w:rsidR="00230D8D" w:rsidRPr="008E2243">
        <w:rPr>
          <w:rFonts w:ascii="Times New Roman" w:hAnsi="Times New Roman" w:cs="Times New Roman"/>
          <w:sz w:val="28"/>
          <w:szCs w:val="28"/>
        </w:rPr>
        <w:br/>
        <w:t>Проговаривайте слова, произнося нужный звук громче других звуков.</w:t>
      </w:r>
    </w:p>
    <w:p w:rsidR="00DA5ED3" w:rsidRPr="008E2243" w:rsidRDefault="008663D3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Игра "Подарки для Собаки </w:t>
      </w:r>
      <w:r w:rsidR="00230D8D" w:rsidRPr="008E2243">
        <w:rPr>
          <w:rFonts w:ascii="Times New Roman" w:hAnsi="Times New Roman" w:cs="Times New Roman"/>
          <w:sz w:val="28"/>
          <w:szCs w:val="28"/>
        </w:rPr>
        <w:t xml:space="preserve"> и Зайца". «Давай будем искать слова - подарки со звуком С для </w:t>
      </w:r>
      <w:r>
        <w:rPr>
          <w:rFonts w:ascii="Times New Roman" w:hAnsi="Times New Roman" w:cs="Times New Roman"/>
          <w:sz w:val="28"/>
          <w:szCs w:val="28"/>
        </w:rPr>
        <w:t>Собаки</w:t>
      </w:r>
      <w:r w:rsidR="00230D8D" w:rsidRPr="008E2243">
        <w:rPr>
          <w:rFonts w:ascii="Times New Roman" w:hAnsi="Times New Roman" w:cs="Times New Roman"/>
          <w:sz w:val="28"/>
          <w:szCs w:val="28"/>
        </w:rPr>
        <w:t xml:space="preserve">, а слова, в которых слышится звук </w:t>
      </w:r>
      <w:proofErr w:type="gramStart"/>
      <w:r w:rsidR="00230D8D" w:rsidRPr="008E224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30D8D" w:rsidRPr="008E2243">
        <w:rPr>
          <w:rFonts w:ascii="Times New Roman" w:hAnsi="Times New Roman" w:cs="Times New Roman"/>
          <w:sz w:val="28"/>
          <w:szCs w:val="28"/>
        </w:rPr>
        <w:t xml:space="preserve"> - для Зайца».</w:t>
      </w:r>
    </w:p>
    <w:p w:rsidR="00DA5ED3" w:rsidRPr="008E2243" w:rsidRDefault="00230D8D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43">
        <w:rPr>
          <w:rFonts w:ascii="Times New Roman" w:hAnsi="Times New Roman" w:cs="Times New Roman"/>
          <w:sz w:val="28"/>
          <w:szCs w:val="28"/>
        </w:rPr>
        <w:t>4. Игровое упражнение "Определи место звука в слове".</w:t>
      </w:r>
      <w:r w:rsidRPr="008E2243">
        <w:rPr>
          <w:rFonts w:ascii="Times New Roman" w:hAnsi="Times New Roman" w:cs="Times New Roman"/>
          <w:sz w:val="28"/>
          <w:szCs w:val="28"/>
        </w:rPr>
        <w:br/>
        <w:t xml:space="preserve">Определи, какой по счету звук </w:t>
      </w:r>
      <w:proofErr w:type="gramStart"/>
      <w:r w:rsidRPr="008E224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E2243">
        <w:rPr>
          <w:rFonts w:ascii="Times New Roman" w:hAnsi="Times New Roman" w:cs="Times New Roman"/>
          <w:sz w:val="28"/>
          <w:szCs w:val="28"/>
        </w:rPr>
        <w:t xml:space="preserve"> в словах: - </w:t>
      </w:r>
      <w:r w:rsidR="008663D3">
        <w:rPr>
          <w:rFonts w:ascii="Times New Roman" w:hAnsi="Times New Roman" w:cs="Times New Roman"/>
          <w:sz w:val="28"/>
          <w:szCs w:val="28"/>
        </w:rPr>
        <w:t>шуба, шишка, мышь</w:t>
      </w:r>
      <w:r w:rsidRPr="008E2243">
        <w:rPr>
          <w:rFonts w:ascii="Times New Roman" w:hAnsi="Times New Roman" w:cs="Times New Roman"/>
          <w:sz w:val="28"/>
          <w:szCs w:val="28"/>
        </w:rPr>
        <w:t>;</w:t>
      </w:r>
      <w:r w:rsidRPr="008E2243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8663D3">
        <w:rPr>
          <w:rFonts w:ascii="Times New Roman" w:hAnsi="Times New Roman" w:cs="Times New Roman"/>
          <w:sz w:val="28"/>
          <w:szCs w:val="28"/>
        </w:rPr>
        <w:t xml:space="preserve">- сон, нос, носок, сок, кусок;  </w:t>
      </w:r>
      <w:r w:rsidRPr="008E2243">
        <w:rPr>
          <w:rFonts w:ascii="Times New Roman" w:hAnsi="Times New Roman" w:cs="Times New Roman"/>
          <w:sz w:val="28"/>
          <w:szCs w:val="28"/>
        </w:rPr>
        <w:t>Ч - чай, качай, получай; Щ - щи, овощи, клещи, лещ и т.п..</w:t>
      </w:r>
    </w:p>
    <w:p w:rsidR="00DA5ED3" w:rsidRPr="008E2243" w:rsidRDefault="00230D8D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43">
        <w:rPr>
          <w:rFonts w:ascii="Times New Roman" w:hAnsi="Times New Roman" w:cs="Times New Roman"/>
          <w:sz w:val="28"/>
          <w:szCs w:val="28"/>
        </w:rPr>
        <w:t>5. Игра "Определи порядок слогов в слове".</w:t>
      </w:r>
      <w:r w:rsidRPr="008E2243">
        <w:rPr>
          <w:rFonts w:ascii="Times New Roman" w:hAnsi="Times New Roman" w:cs="Times New Roman"/>
          <w:sz w:val="28"/>
          <w:szCs w:val="28"/>
        </w:rPr>
        <w:br/>
        <w:t xml:space="preserve">Какой первый слог в слове </w:t>
      </w:r>
      <w:r w:rsidR="008663D3">
        <w:rPr>
          <w:rFonts w:ascii="Times New Roman" w:hAnsi="Times New Roman" w:cs="Times New Roman"/>
          <w:sz w:val="28"/>
          <w:szCs w:val="28"/>
        </w:rPr>
        <w:t>«Осень»</w:t>
      </w:r>
      <w:r w:rsidRPr="008E2243">
        <w:rPr>
          <w:rFonts w:ascii="Times New Roman" w:hAnsi="Times New Roman" w:cs="Times New Roman"/>
          <w:sz w:val="28"/>
          <w:szCs w:val="28"/>
        </w:rPr>
        <w:t>. А как звучит второй слог?</w:t>
      </w:r>
      <w:r w:rsidRPr="008E224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E2243">
        <w:rPr>
          <w:rFonts w:ascii="Times New Roman" w:hAnsi="Times New Roman" w:cs="Times New Roman"/>
          <w:sz w:val="28"/>
          <w:szCs w:val="28"/>
        </w:rPr>
        <w:t>То же - со словами навес, банка, кабан, камыш, мышка, чайка, качай...</w:t>
      </w:r>
      <w:proofErr w:type="gramEnd"/>
    </w:p>
    <w:p w:rsidR="00CD60EF" w:rsidRDefault="00230D8D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43">
        <w:rPr>
          <w:rFonts w:ascii="Times New Roman" w:hAnsi="Times New Roman" w:cs="Times New Roman"/>
          <w:sz w:val="28"/>
          <w:szCs w:val="28"/>
        </w:rPr>
        <w:t>6. Учите считать количество слогов в слове. Каждый слог можно отхлопать или прошагать. Также определяйте в каждом слоге гласный звук. Познакомьте ребенка с правилом: «Сколько в сл</w:t>
      </w:r>
      <w:r w:rsidR="00CD60EF">
        <w:rPr>
          <w:rFonts w:ascii="Times New Roman" w:hAnsi="Times New Roman" w:cs="Times New Roman"/>
          <w:sz w:val="28"/>
          <w:szCs w:val="28"/>
        </w:rPr>
        <w:t>ове гласных, столько и слогов».</w:t>
      </w:r>
    </w:p>
    <w:p w:rsidR="00DA5ED3" w:rsidRPr="008E2243" w:rsidRDefault="00230D8D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43">
        <w:rPr>
          <w:rFonts w:ascii="Times New Roman" w:hAnsi="Times New Roman" w:cs="Times New Roman"/>
          <w:sz w:val="28"/>
          <w:szCs w:val="28"/>
        </w:rPr>
        <w:t>7. Игра «Угадай слово».</w:t>
      </w:r>
      <w:r w:rsidRPr="008E2243">
        <w:rPr>
          <w:rFonts w:ascii="Times New Roman" w:hAnsi="Times New Roman" w:cs="Times New Roman"/>
          <w:sz w:val="28"/>
          <w:szCs w:val="28"/>
        </w:rPr>
        <w:br/>
        <w:t>Взрослый произносит слово с остановками между звуками, ребенок называет целое слово.</w:t>
      </w:r>
      <w:r w:rsidRPr="008E2243">
        <w:rPr>
          <w:rFonts w:ascii="Times New Roman" w:hAnsi="Times New Roman" w:cs="Times New Roman"/>
          <w:sz w:val="28"/>
          <w:szCs w:val="28"/>
        </w:rPr>
        <w:br/>
        <w:t>Сначала предлагаются слова из 3-х, 4-х звуков, если ребенок выполнит задание быстро, то можно дать более длинные слова – из 2-3 слогов, со стечением согласных. </w:t>
      </w:r>
      <w:r w:rsidRPr="008E2243">
        <w:rPr>
          <w:rFonts w:ascii="Times New Roman" w:hAnsi="Times New Roman" w:cs="Times New Roman"/>
          <w:sz w:val="28"/>
          <w:szCs w:val="28"/>
        </w:rPr>
        <w:br/>
        <w:t>Например: с-ы-н, д-о-м; в-а-з-а, м-у-х-а; м-и-с-к-а, л-а-м-п-а. </w:t>
      </w:r>
    </w:p>
    <w:p w:rsidR="00DA5ED3" w:rsidRPr="008E2243" w:rsidRDefault="00230D8D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43">
        <w:rPr>
          <w:rFonts w:ascii="Times New Roman" w:hAnsi="Times New Roman" w:cs="Times New Roman"/>
          <w:sz w:val="28"/>
          <w:szCs w:val="28"/>
        </w:rPr>
        <w:t>8. Игра «Недовольный Саша».</w:t>
      </w:r>
      <w:r w:rsidRPr="008E2243">
        <w:rPr>
          <w:rFonts w:ascii="Times New Roman" w:hAnsi="Times New Roman" w:cs="Times New Roman"/>
          <w:sz w:val="28"/>
          <w:szCs w:val="28"/>
        </w:rPr>
        <w:br/>
        <w:t>Ребенку предлагается прослушать ряд слов. В случае, когда он услышал неправильное произношение слова, показать изображение недовольного Саши.</w:t>
      </w:r>
    </w:p>
    <w:p w:rsidR="00230D8D" w:rsidRDefault="00230D8D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43">
        <w:rPr>
          <w:rFonts w:ascii="Times New Roman" w:hAnsi="Times New Roman" w:cs="Times New Roman"/>
          <w:sz w:val="28"/>
          <w:szCs w:val="28"/>
        </w:rPr>
        <w:t xml:space="preserve">9. Найди слова, отличающиеся одним звуком. Какой это звук? </w:t>
      </w:r>
      <w:proofErr w:type="gramStart"/>
      <w:r w:rsidRPr="008E2243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8E2243">
        <w:rPr>
          <w:rFonts w:ascii="Times New Roman" w:hAnsi="Times New Roman" w:cs="Times New Roman"/>
          <w:sz w:val="28"/>
          <w:szCs w:val="28"/>
        </w:rPr>
        <w:t xml:space="preserve"> каким и (или) после какого звука он появился?</w:t>
      </w:r>
    </w:p>
    <w:p w:rsidR="00CD60EF" w:rsidRDefault="00CD60EF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Кошка, укол</w:t>
      </w:r>
    </w:p>
    <w:p w:rsidR="00CD60EF" w:rsidRDefault="00CD60EF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Кот, крошка</w:t>
      </w:r>
    </w:p>
    <w:p w:rsidR="003904B2" w:rsidRPr="00CD60EF" w:rsidRDefault="00CD60EF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Пол,  крот и др.</w:t>
      </w:r>
      <w:r w:rsidR="00BE0B61" w:rsidRPr="008E224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A5ED3" w:rsidRPr="008E2243" w:rsidRDefault="00230D8D" w:rsidP="00A14E7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E2243">
        <w:rPr>
          <w:rFonts w:ascii="Times New Roman" w:hAnsi="Times New Roman" w:cs="Times New Roman"/>
          <w:sz w:val="28"/>
          <w:szCs w:val="28"/>
        </w:rPr>
        <w:t>10. Предложите ребенку внимательно прочитать и найти, а затем списать только правильно написанные слова:</w:t>
      </w:r>
      <w:r w:rsidRPr="008E2243">
        <w:rPr>
          <w:rFonts w:ascii="Times New Roman" w:hAnsi="Times New Roman" w:cs="Times New Roman"/>
          <w:sz w:val="28"/>
          <w:szCs w:val="28"/>
        </w:rPr>
        <w:br/>
        <w:t>КОШКА – КШКА – КОШОКА,</w:t>
      </w:r>
      <w:r w:rsidRPr="008E2243">
        <w:rPr>
          <w:rFonts w:ascii="Times New Roman" w:hAnsi="Times New Roman" w:cs="Times New Roman"/>
          <w:sz w:val="28"/>
          <w:szCs w:val="28"/>
        </w:rPr>
        <w:br/>
        <w:t>БАНАКА – БАНКА – БНКА,</w:t>
      </w:r>
      <w:bookmarkStart w:id="0" w:name="_GoBack"/>
      <w:bookmarkEnd w:id="0"/>
      <w:r w:rsidRPr="008E2243">
        <w:rPr>
          <w:rFonts w:ascii="Times New Roman" w:hAnsi="Times New Roman" w:cs="Times New Roman"/>
          <w:sz w:val="28"/>
          <w:szCs w:val="28"/>
        </w:rPr>
        <w:br/>
        <w:t>МСКА – МИСИКА – МИСКА…</w:t>
      </w:r>
    </w:p>
    <w:p w:rsidR="00BE0B61" w:rsidRPr="008E2243" w:rsidRDefault="00230D8D" w:rsidP="00CD60E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E2243">
        <w:rPr>
          <w:rFonts w:ascii="Times New Roman" w:hAnsi="Times New Roman" w:cs="Times New Roman"/>
          <w:sz w:val="28"/>
          <w:szCs w:val="28"/>
        </w:rPr>
        <w:t>11. Учите различать похожие по звучанию, но разные по смыслу слова, например: «Объясни, как ты понимаешь слово ручка?» Аналогично можно рассмотреть значение слов коса, иголки, ключ и другие.</w:t>
      </w:r>
      <w:r w:rsidRPr="008E2243">
        <w:rPr>
          <w:rFonts w:ascii="Times New Roman" w:hAnsi="Times New Roman" w:cs="Times New Roman"/>
          <w:sz w:val="28"/>
          <w:szCs w:val="28"/>
        </w:rPr>
        <w:br/>
        <w:t>Что это такое: плоды – плоты, роса-роза, кость-гость. Какими звуками отличаются эти слова?</w:t>
      </w:r>
      <w:r w:rsidR="00BE0B61" w:rsidRPr="008E2243">
        <w:rPr>
          <w:rFonts w:ascii="Times New Roman" w:hAnsi="Times New Roman" w:cs="Times New Roman"/>
        </w:rPr>
        <w:t xml:space="preserve"> </w:t>
      </w:r>
    </w:p>
    <w:p w:rsidR="00DA5ED3" w:rsidRPr="008E2243" w:rsidRDefault="00A14E77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A19432C" wp14:editId="7632C214">
            <wp:simplePos x="0" y="0"/>
            <wp:positionH relativeFrom="column">
              <wp:posOffset>-461010</wp:posOffset>
            </wp:positionH>
            <wp:positionV relativeFrom="paragraph">
              <wp:posOffset>368935</wp:posOffset>
            </wp:positionV>
            <wp:extent cx="3086100" cy="1276350"/>
            <wp:effectExtent l="0" t="0" r="0" b="0"/>
            <wp:wrapNone/>
            <wp:docPr id="6" name="Рисунок 6" descr="Идеи на тему «Рамка страницы» (220) | рамка страницы, рамки,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деи на тему «Рамка страницы» (220) | рамка страницы, рамки, шабл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86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D8D" w:rsidRPr="008E2243">
        <w:rPr>
          <w:rFonts w:ascii="Times New Roman" w:hAnsi="Times New Roman" w:cs="Times New Roman"/>
          <w:sz w:val="28"/>
          <w:szCs w:val="28"/>
        </w:rPr>
        <w:t>12. Учите прислушиваться к окончаниям слов. Один человек или много людей – поет, поют; танцует, танцуют…</w:t>
      </w:r>
    </w:p>
    <w:p w:rsidR="00DA5ED3" w:rsidRPr="008E2243" w:rsidRDefault="00230D8D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43">
        <w:rPr>
          <w:rFonts w:ascii="Times New Roman" w:hAnsi="Times New Roman" w:cs="Times New Roman"/>
          <w:sz w:val="28"/>
          <w:szCs w:val="28"/>
        </w:rPr>
        <w:t>13. Можно попросить ребенка произнести слова парами: «пришел – ушел», «залез – слез» и др., старший дошкольник должен уметь объяснить лексическое значение этих слов и слышать, называть отличающиеся части слов.</w:t>
      </w:r>
    </w:p>
    <w:p w:rsidR="00230D8D" w:rsidRPr="008E2243" w:rsidRDefault="00A14E77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5442D0C1" wp14:editId="224F6025">
            <wp:simplePos x="0" y="0"/>
            <wp:positionH relativeFrom="column">
              <wp:posOffset>4006215</wp:posOffset>
            </wp:positionH>
            <wp:positionV relativeFrom="paragraph">
              <wp:posOffset>-436245</wp:posOffset>
            </wp:positionV>
            <wp:extent cx="3086100" cy="1276350"/>
            <wp:effectExtent l="0" t="0" r="0" b="0"/>
            <wp:wrapNone/>
            <wp:docPr id="7" name="Рисунок 7" descr="Идеи на тему «Рамка страницы» (220) | рамка страницы, рамки,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деи на тему «Рамка страницы» (220) | рамка страницы, рамки, шабл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D8D" w:rsidRPr="008E2243">
        <w:rPr>
          <w:rFonts w:ascii="Times New Roman" w:hAnsi="Times New Roman" w:cs="Times New Roman"/>
          <w:sz w:val="28"/>
          <w:szCs w:val="28"/>
        </w:rPr>
        <w:t xml:space="preserve">14. Ребенок этого возраста должен уметь подбирать слова к признакам, согласовывая их между собой. Например: ваза – красный, красная или </w:t>
      </w:r>
      <w:proofErr w:type="gramStart"/>
      <w:r w:rsidR="00230D8D" w:rsidRPr="008E2243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="00230D8D" w:rsidRPr="008E2243">
        <w:rPr>
          <w:rFonts w:ascii="Times New Roman" w:hAnsi="Times New Roman" w:cs="Times New Roman"/>
          <w:sz w:val="28"/>
          <w:szCs w:val="28"/>
        </w:rPr>
        <w:t>? А цветок?</w:t>
      </w:r>
    </w:p>
    <w:p w:rsidR="00230D8D" w:rsidRPr="008E2243" w:rsidRDefault="00230D8D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43">
        <w:rPr>
          <w:rFonts w:ascii="Times New Roman" w:hAnsi="Times New Roman" w:cs="Times New Roman"/>
          <w:sz w:val="28"/>
          <w:szCs w:val="28"/>
        </w:rPr>
        <w:t xml:space="preserve">Одновременно нужно научить </w:t>
      </w:r>
      <w:proofErr w:type="gramStart"/>
      <w:r w:rsidRPr="008E224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8E2243">
        <w:rPr>
          <w:rFonts w:ascii="Times New Roman" w:hAnsi="Times New Roman" w:cs="Times New Roman"/>
          <w:sz w:val="28"/>
          <w:szCs w:val="28"/>
        </w:rPr>
        <w:t xml:space="preserve"> читать и произносить слова сложные, длинные не сокращая их, не переставляя, не заменяя звуки и слоги при наличии нарушения </w:t>
      </w:r>
      <w:proofErr w:type="spellStart"/>
      <w:r w:rsidRPr="008E2243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E2243">
        <w:rPr>
          <w:rFonts w:ascii="Times New Roman" w:hAnsi="Times New Roman" w:cs="Times New Roman"/>
          <w:sz w:val="28"/>
          <w:szCs w:val="28"/>
        </w:rPr>
        <w:t>-слоговой структуры слов.</w:t>
      </w:r>
    </w:p>
    <w:p w:rsidR="00230D8D" w:rsidRPr="008E2243" w:rsidRDefault="00A14E77" w:rsidP="00CD60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3FC71B5" wp14:editId="06A2DAB0">
            <wp:simplePos x="0" y="0"/>
            <wp:positionH relativeFrom="column">
              <wp:posOffset>-480060</wp:posOffset>
            </wp:positionH>
            <wp:positionV relativeFrom="paragraph">
              <wp:posOffset>577850</wp:posOffset>
            </wp:positionV>
            <wp:extent cx="3086100" cy="1276350"/>
            <wp:effectExtent l="0" t="0" r="0" b="0"/>
            <wp:wrapNone/>
            <wp:docPr id="8" name="Рисунок 8" descr="Идеи на тему «Рамка страницы» (220) | рамка страницы, рамки,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деи на тему «Рамка страницы» (220) | рамка страницы, рамки, шабл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86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D8D" w:rsidRPr="008E2243">
        <w:rPr>
          <w:rFonts w:ascii="Times New Roman" w:hAnsi="Times New Roman" w:cs="Times New Roman"/>
          <w:sz w:val="28"/>
          <w:szCs w:val="28"/>
        </w:rPr>
        <w:t>Главное в данной ситуации не домысливать и не договаривать слова за ребенка. Когда он произносит слово неправильно, то сначала говорите, как будто вы не знаете такое слово и не понимаете, что он хочет вам сказать. Затем скажите нужное слово правильно, попросите ребенка повторить так же. Обратите внимание на то, что только так вы и окружающие люди сможете понимать ребенка.</w:t>
      </w:r>
    </w:p>
    <w:p w:rsidR="003904B2" w:rsidRPr="008E2243" w:rsidRDefault="003904B2" w:rsidP="00CD6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4B2" w:rsidRPr="008E2243" w:rsidRDefault="003904B2" w:rsidP="00CD6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4B2" w:rsidRPr="008E2243" w:rsidRDefault="003904B2" w:rsidP="00CD6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4B2" w:rsidRPr="008E2243" w:rsidRDefault="003904B2" w:rsidP="00CD6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4B2" w:rsidRPr="008E2243" w:rsidRDefault="003904B2" w:rsidP="00CD6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167" w:rsidRPr="008E2243" w:rsidRDefault="00D80167" w:rsidP="00CD60EF">
      <w:pPr>
        <w:pStyle w:val="a3"/>
        <w:jc w:val="both"/>
        <w:rPr>
          <w:rFonts w:ascii="Times New Roman" w:hAnsi="Times New Roman" w:cs="Times New Roman"/>
        </w:rPr>
      </w:pPr>
    </w:p>
    <w:sectPr w:rsidR="00D80167" w:rsidRPr="008E2243" w:rsidSect="00CD6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8D"/>
    <w:rsid w:val="000F5745"/>
    <w:rsid w:val="001A7B47"/>
    <w:rsid w:val="00230D8D"/>
    <w:rsid w:val="003904B2"/>
    <w:rsid w:val="003D4D2B"/>
    <w:rsid w:val="00572A58"/>
    <w:rsid w:val="008663D3"/>
    <w:rsid w:val="008E2243"/>
    <w:rsid w:val="00A14E77"/>
    <w:rsid w:val="00A411CD"/>
    <w:rsid w:val="00BE0B61"/>
    <w:rsid w:val="00CD60EF"/>
    <w:rsid w:val="00D80167"/>
    <w:rsid w:val="00D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0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D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0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D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3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luboy">
    <w:name w:val="goluboy"/>
    <w:basedOn w:val="a"/>
    <w:rsid w:val="0023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0D8D"/>
  </w:style>
  <w:style w:type="paragraph" w:styleId="a5">
    <w:name w:val="Balloon Text"/>
    <w:basedOn w:val="a"/>
    <w:link w:val="a6"/>
    <w:uiPriority w:val="99"/>
    <w:semiHidden/>
    <w:unhideWhenUsed/>
    <w:rsid w:val="0039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0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D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0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D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3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luboy">
    <w:name w:val="goluboy"/>
    <w:basedOn w:val="a"/>
    <w:rsid w:val="0023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0D8D"/>
  </w:style>
  <w:style w:type="paragraph" w:styleId="a5">
    <w:name w:val="Balloon Text"/>
    <w:basedOn w:val="a"/>
    <w:link w:val="a6"/>
    <w:uiPriority w:val="99"/>
    <w:semiHidden/>
    <w:unhideWhenUsed/>
    <w:rsid w:val="0039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User-2019</cp:lastModifiedBy>
  <cp:revision>4</cp:revision>
  <dcterms:created xsi:type="dcterms:W3CDTF">2021-10-02T03:02:00Z</dcterms:created>
  <dcterms:modified xsi:type="dcterms:W3CDTF">2021-10-02T03:17:00Z</dcterms:modified>
</cp:coreProperties>
</file>