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69" w:rsidRDefault="00101869" w:rsidP="004D7F8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101869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43650" cy="8714745"/>
            <wp:effectExtent l="0" t="0" r="0" b="0"/>
            <wp:docPr id="2" name="Рисунок 2" descr="C:\Users\Секретарь\Pictures\Мои сканированные изображения\2021-01 (янв)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21-01 (янв)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869" w:rsidRDefault="00101869" w:rsidP="004D7F8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B276C2" w:rsidRDefault="00B276C2" w:rsidP="004D7F8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89565" cy="1189409"/>
            <wp:effectExtent l="0" t="0" r="0" b="0"/>
            <wp:docPr id="1" name="Рисунок 1" descr="C:\Users\Преподаватель\AppData\Local\Microsoft\Windows\INetCache\Content.Word\Realizatsiya-nats-proek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AppData\Local\Microsoft\Windows\INetCache\Content.Word\Realizatsiya-nats-proekt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03" cy="12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94" w:rsidRDefault="006F2A94" w:rsidP="004D7F8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867210" w:rsidRPr="00B96971" w:rsidRDefault="00867210" w:rsidP="00867210">
      <w:pPr>
        <w:ind w:left="1984" w:firstLine="426"/>
        <w:rPr>
          <w:szCs w:val="24"/>
        </w:rPr>
      </w:pPr>
      <w:r w:rsidRPr="00B96971">
        <w:rPr>
          <w:szCs w:val="24"/>
        </w:rPr>
        <w:t xml:space="preserve">АДМИНИСТРАЦИЯ ГОРОДА ТОМСКА  </w:t>
      </w:r>
    </w:p>
    <w:p w:rsidR="00867210" w:rsidRPr="00B96971" w:rsidRDefault="00867210" w:rsidP="00867210">
      <w:pPr>
        <w:ind w:left="2410" w:firstLine="426"/>
        <w:rPr>
          <w:szCs w:val="24"/>
        </w:rPr>
      </w:pPr>
      <w:r w:rsidRPr="00B96971">
        <w:rPr>
          <w:szCs w:val="24"/>
        </w:rPr>
        <w:t xml:space="preserve">ДЕПАРТАМЕНТ ОБРАЗОВАНИЯ </w:t>
      </w:r>
    </w:p>
    <w:p w:rsidR="00867210" w:rsidRPr="00B96971" w:rsidRDefault="00867210" w:rsidP="00867210">
      <w:pPr>
        <w:ind w:left="1701"/>
        <w:rPr>
          <w:sz w:val="20"/>
          <w:szCs w:val="20"/>
        </w:rPr>
      </w:pPr>
      <w:r w:rsidRPr="00B96971">
        <w:rPr>
          <w:szCs w:val="24"/>
        </w:rPr>
        <w:t>Муниципальное автономное общеобразовательное учреждение</w:t>
      </w:r>
    </w:p>
    <w:p w:rsidR="00867210" w:rsidRPr="00DB234D" w:rsidRDefault="00867210" w:rsidP="00867210">
      <w:pPr>
        <w:tabs>
          <w:tab w:val="center" w:pos="4677"/>
          <w:tab w:val="right" w:pos="9355"/>
        </w:tabs>
        <w:jc w:val="center"/>
        <w:rPr>
          <w:szCs w:val="24"/>
        </w:rPr>
      </w:pPr>
      <w:r w:rsidRPr="00B96971">
        <w:rPr>
          <w:szCs w:val="24"/>
        </w:rPr>
        <w:t xml:space="preserve">средняя общеобразовательная </w:t>
      </w:r>
      <w:r w:rsidRPr="00DB234D">
        <w:rPr>
          <w:szCs w:val="24"/>
        </w:rPr>
        <w:t xml:space="preserve">школа № </w:t>
      </w:r>
      <w:smartTag w:uri="urn:schemas-microsoft-com:office:smarttags" w:element="metricconverter">
        <w:smartTagPr>
          <w:attr w:name="ProductID" w:val="44 г"/>
        </w:smartTagPr>
        <w:r w:rsidRPr="00DB234D">
          <w:rPr>
            <w:szCs w:val="24"/>
          </w:rPr>
          <w:t>44 г</w:t>
        </w:r>
      </w:smartTag>
      <w:r w:rsidRPr="00DB234D">
        <w:rPr>
          <w:szCs w:val="24"/>
        </w:rPr>
        <w:t xml:space="preserve">.Томска (МАОУ СОШ № </w:t>
      </w:r>
      <w:smartTag w:uri="urn:schemas-microsoft-com:office:smarttags" w:element="metricconverter">
        <w:smartTagPr>
          <w:attr w:name="ProductID" w:val="44 г"/>
        </w:smartTagPr>
        <w:r w:rsidRPr="00DB234D">
          <w:rPr>
            <w:szCs w:val="24"/>
          </w:rPr>
          <w:t>44 г</w:t>
        </w:r>
      </w:smartTag>
      <w:r w:rsidRPr="00DB234D">
        <w:rPr>
          <w:szCs w:val="24"/>
        </w:rPr>
        <w:t>.Томска)</w:t>
      </w:r>
    </w:p>
    <w:p w:rsidR="00867210" w:rsidRPr="00DB234D" w:rsidRDefault="00867210" w:rsidP="00867210">
      <w:pPr>
        <w:tabs>
          <w:tab w:val="center" w:pos="4677"/>
          <w:tab w:val="right" w:pos="9355"/>
        </w:tabs>
        <w:jc w:val="center"/>
        <w:rPr>
          <w:szCs w:val="24"/>
        </w:rPr>
      </w:pPr>
      <w:smartTag w:uri="urn:schemas-microsoft-com:office:smarttags" w:element="metricconverter">
        <w:smartTagPr>
          <w:attr w:name="ProductID" w:val="634021, г"/>
        </w:smartTagPr>
        <w:r w:rsidRPr="00DB234D">
          <w:rPr>
            <w:szCs w:val="24"/>
          </w:rPr>
          <w:t>634021, г</w:t>
        </w:r>
      </w:smartTag>
      <w:r w:rsidRPr="00DB234D">
        <w:rPr>
          <w:szCs w:val="24"/>
        </w:rPr>
        <w:t xml:space="preserve">.Томск, ул. Алтайская, 120/1,  тел/факс  (83822)45-06-58  </w:t>
      </w:r>
    </w:p>
    <w:p w:rsidR="00867210" w:rsidRPr="00867210" w:rsidRDefault="00867210" w:rsidP="00867210">
      <w:pPr>
        <w:tabs>
          <w:tab w:val="center" w:pos="4677"/>
          <w:tab w:val="right" w:pos="9355"/>
        </w:tabs>
        <w:jc w:val="center"/>
        <w:rPr>
          <w:szCs w:val="24"/>
          <w:lang w:val="en-US"/>
        </w:rPr>
      </w:pPr>
      <w:r w:rsidRPr="00867210">
        <w:rPr>
          <w:szCs w:val="24"/>
          <w:lang w:val="en-US"/>
        </w:rPr>
        <w:t>mailto:</w:t>
      </w:r>
      <w:r w:rsidRPr="00867210">
        <w:rPr>
          <w:color w:val="000000"/>
          <w:lang w:val="en-US"/>
        </w:rPr>
        <w:t xml:space="preserve"> school44@education70.ru</w:t>
      </w:r>
    </w:p>
    <w:p w:rsidR="00867210" w:rsidRPr="00867210" w:rsidRDefault="00867210" w:rsidP="00867210">
      <w:pPr>
        <w:jc w:val="center"/>
        <w:rPr>
          <w:sz w:val="20"/>
          <w:szCs w:val="20"/>
          <w:lang w:val="en-US"/>
        </w:rPr>
      </w:pPr>
      <w:r w:rsidRPr="00B96971">
        <w:rPr>
          <w:sz w:val="20"/>
          <w:szCs w:val="20"/>
        </w:rPr>
        <w:t>ИНН</w:t>
      </w:r>
      <w:r w:rsidRPr="00867210">
        <w:rPr>
          <w:sz w:val="20"/>
          <w:szCs w:val="20"/>
          <w:lang w:val="en-US"/>
        </w:rPr>
        <w:t xml:space="preserve"> 7017024796  </w:t>
      </w:r>
      <w:r w:rsidRPr="00B96971">
        <w:rPr>
          <w:sz w:val="20"/>
          <w:szCs w:val="20"/>
        </w:rPr>
        <w:t>КПП</w:t>
      </w:r>
      <w:r w:rsidRPr="00867210">
        <w:rPr>
          <w:sz w:val="20"/>
          <w:szCs w:val="20"/>
          <w:lang w:val="en-US"/>
        </w:rPr>
        <w:t xml:space="preserve"> 701701001  </w:t>
      </w:r>
      <w:r w:rsidRPr="00B96971">
        <w:rPr>
          <w:sz w:val="20"/>
          <w:szCs w:val="20"/>
        </w:rPr>
        <w:t>ОГРН</w:t>
      </w:r>
      <w:r w:rsidRPr="00867210">
        <w:rPr>
          <w:sz w:val="20"/>
          <w:szCs w:val="20"/>
          <w:lang w:val="en-US"/>
        </w:rPr>
        <w:t xml:space="preserve"> 1037000083878</w:t>
      </w:r>
    </w:p>
    <w:p w:rsidR="00A96395" w:rsidRPr="00867210" w:rsidRDefault="00A96395">
      <w:pPr>
        <w:spacing w:line="360" w:lineRule="auto"/>
        <w:jc w:val="center"/>
        <w:rPr>
          <w:sz w:val="28"/>
          <w:lang w:val="en-US"/>
        </w:rPr>
      </w:pPr>
    </w:p>
    <w:p w:rsidR="00C568DC" w:rsidRPr="00867210" w:rsidRDefault="00C568DC" w:rsidP="008F5FA9">
      <w:pPr>
        <w:pStyle w:val="1"/>
        <w:spacing w:before="0"/>
        <w:ind w:left="0"/>
        <w:jc w:val="right"/>
        <w:rPr>
          <w:lang w:val="en-US"/>
        </w:rPr>
      </w:pPr>
    </w:p>
    <w:p w:rsidR="008F5FA9" w:rsidRPr="009C3107" w:rsidRDefault="008F5FA9" w:rsidP="008F5FA9">
      <w:pPr>
        <w:pStyle w:val="a3"/>
        <w:ind w:left="0"/>
        <w:rPr>
          <w:b/>
          <w:sz w:val="26"/>
          <w:lang w:val="en-US"/>
        </w:rPr>
      </w:pPr>
    </w:p>
    <w:p w:rsidR="003313AA" w:rsidRPr="003313AA" w:rsidRDefault="003313AA" w:rsidP="003313AA">
      <w:pPr>
        <w:pStyle w:val="1"/>
        <w:spacing w:before="0"/>
        <w:ind w:left="0"/>
        <w:jc w:val="right"/>
        <w:rPr>
          <w:b w:val="0"/>
        </w:rPr>
      </w:pPr>
      <w:r w:rsidRPr="003313AA">
        <w:rPr>
          <w:b w:val="0"/>
        </w:rPr>
        <w:t>УТВЕРЖДАЮ</w:t>
      </w:r>
    </w:p>
    <w:p w:rsidR="003313AA" w:rsidRPr="003313AA" w:rsidRDefault="003313AA" w:rsidP="003313AA">
      <w:pPr>
        <w:jc w:val="right"/>
        <w:rPr>
          <w:sz w:val="24"/>
        </w:rPr>
      </w:pPr>
      <w:r w:rsidRPr="003313AA">
        <w:rPr>
          <w:sz w:val="24"/>
        </w:rPr>
        <w:t>Директор МАОУ СОШ №</w:t>
      </w:r>
      <w:r w:rsidRPr="003313AA">
        <w:rPr>
          <w:spacing w:val="-6"/>
          <w:sz w:val="24"/>
        </w:rPr>
        <w:t xml:space="preserve"> </w:t>
      </w:r>
      <w:r w:rsidRPr="003313AA">
        <w:rPr>
          <w:sz w:val="24"/>
        </w:rPr>
        <w:t>44</w:t>
      </w:r>
    </w:p>
    <w:p w:rsidR="003313AA" w:rsidRPr="003313AA" w:rsidRDefault="003313AA" w:rsidP="003313AA">
      <w:pPr>
        <w:jc w:val="right"/>
        <w:rPr>
          <w:sz w:val="24"/>
        </w:rPr>
      </w:pPr>
      <w:r w:rsidRPr="003313AA">
        <w:rPr>
          <w:sz w:val="24"/>
        </w:rPr>
        <w:t xml:space="preserve">г. Томска </w:t>
      </w:r>
    </w:p>
    <w:p w:rsidR="003313AA" w:rsidRPr="003313AA" w:rsidRDefault="003313AA" w:rsidP="003313AA">
      <w:pPr>
        <w:pStyle w:val="a3"/>
        <w:ind w:left="0"/>
        <w:rPr>
          <w:sz w:val="20"/>
        </w:rPr>
      </w:pPr>
    </w:p>
    <w:p w:rsidR="003313AA" w:rsidRPr="003313AA" w:rsidRDefault="00101869" w:rsidP="003313AA">
      <w:pPr>
        <w:pStyle w:val="a3"/>
        <w:ind w:left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111125</wp:posOffset>
                </wp:positionV>
                <wp:extent cx="1981200" cy="0"/>
                <wp:effectExtent l="0" t="0" r="0" b="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E9CF"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95pt,8.75pt" to="566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7WEwIAACk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8F5FA9" w:rsidRDefault="003313AA" w:rsidP="003313AA">
      <w:pPr>
        <w:pStyle w:val="a3"/>
        <w:ind w:left="0"/>
        <w:rPr>
          <w:sz w:val="26"/>
        </w:rPr>
      </w:pPr>
      <w:r w:rsidRPr="003313AA">
        <w:rPr>
          <w:sz w:val="26"/>
        </w:rPr>
        <w:t xml:space="preserve">                                                                                                                 Расторгуева А.Г</w:t>
      </w:r>
      <w:r>
        <w:rPr>
          <w:sz w:val="26"/>
        </w:rPr>
        <w:t>.</w:t>
      </w:r>
    </w:p>
    <w:p w:rsidR="003313AA" w:rsidRPr="003313AA" w:rsidRDefault="00440050" w:rsidP="00B22FDC">
      <w:pPr>
        <w:pStyle w:val="a3"/>
        <w:tabs>
          <w:tab w:val="left" w:pos="8364"/>
        </w:tabs>
        <w:ind w:left="0" w:right="209"/>
        <w:rPr>
          <w:sz w:val="31"/>
        </w:rPr>
      </w:pPr>
      <w:r w:rsidRPr="00440050">
        <w:rPr>
          <w:sz w:val="26"/>
        </w:rPr>
        <w:t xml:space="preserve">                                                                                            </w:t>
      </w:r>
    </w:p>
    <w:p w:rsidR="002100C3" w:rsidRDefault="002100C3" w:rsidP="002100C3">
      <w:pPr>
        <w:spacing w:before="90"/>
        <w:ind w:left="11" w:right="50"/>
        <w:jc w:val="center"/>
        <w:rPr>
          <w:b/>
          <w:sz w:val="24"/>
        </w:rPr>
      </w:pPr>
    </w:p>
    <w:p w:rsidR="002100C3" w:rsidRDefault="002100C3" w:rsidP="00867210">
      <w:pPr>
        <w:spacing w:before="90"/>
        <w:ind w:right="50"/>
        <w:rPr>
          <w:b/>
          <w:sz w:val="24"/>
        </w:rPr>
      </w:pPr>
    </w:p>
    <w:p w:rsidR="008F5FA9" w:rsidRDefault="008F5FA9" w:rsidP="008F5FA9">
      <w:pPr>
        <w:spacing w:before="90"/>
        <w:ind w:right="50"/>
        <w:rPr>
          <w:b/>
          <w:sz w:val="24"/>
        </w:rPr>
      </w:pPr>
    </w:p>
    <w:p w:rsidR="002100C3" w:rsidRDefault="002100C3" w:rsidP="002100C3">
      <w:pPr>
        <w:spacing w:before="90"/>
        <w:ind w:left="11" w:right="50"/>
        <w:jc w:val="center"/>
        <w:rPr>
          <w:b/>
          <w:sz w:val="24"/>
        </w:rPr>
      </w:pPr>
      <w:r>
        <w:rPr>
          <w:b/>
          <w:sz w:val="24"/>
        </w:rPr>
        <w:t>П Р О Е К Т</w:t>
      </w:r>
    </w:p>
    <w:p w:rsidR="00C568DC" w:rsidRDefault="00C568DC" w:rsidP="002100C3">
      <w:pPr>
        <w:spacing w:before="90"/>
        <w:ind w:left="11" w:right="50"/>
        <w:jc w:val="center"/>
        <w:rPr>
          <w:b/>
          <w:sz w:val="24"/>
        </w:rPr>
      </w:pPr>
    </w:p>
    <w:p w:rsidR="00C568DC" w:rsidRDefault="00C568DC" w:rsidP="00C568DC">
      <w:pPr>
        <w:spacing w:before="90"/>
        <w:ind w:left="11" w:right="50"/>
        <w:jc w:val="center"/>
        <w:rPr>
          <w:b/>
          <w:sz w:val="24"/>
        </w:rPr>
      </w:pPr>
      <w:r>
        <w:rPr>
          <w:b/>
          <w:sz w:val="24"/>
        </w:rPr>
        <w:t xml:space="preserve">ПОВЫШЕНИЕ КАЧЕСТВА ОБРАЗОВАНИЯ ЧЕРЕЗ РАННЮЮ ПРОФИЛИЗАЦИЮ </w:t>
      </w:r>
    </w:p>
    <w:p w:rsidR="00867210" w:rsidRDefault="00C568DC" w:rsidP="00867210">
      <w:pPr>
        <w:spacing w:before="90"/>
        <w:ind w:left="11" w:right="50"/>
        <w:jc w:val="center"/>
        <w:rPr>
          <w:b/>
          <w:sz w:val="24"/>
        </w:rPr>
      </w:pPr>
      <w:r>
        <w:rPr>
          <w:b/>
          <w:sz w:val="24"/>
        </w:rPr>
        <w:t>В РАМКАХ ВНЕУРОЧНОЙ ДЕЯТЕЛЬНОСТИ</w:t>
      </w:r>
    </w:p>
    <w:p w:rsidR="002100C3" w:rsidRPr="00867210" w:rsidRDefault="00C568DC" w:rsidP="00867210">
      <w:pPr>
        <w:spacing w:before="90"/>
        <w:ind w:left="11" w:right="50"/>
        <w:jc w:val="center"/>
        <w:rPr>
          <w:b/>
          <w:sz w:val="24"/>
        </w:rPr>
      </w:pPr>
      <w:r>
        <w:rPr>
          <w:b/>
        </w:rPr>
        <w:t xml:space="preserve">(в рамках реализации </w:t>
      </w:r>
      <w:r w:rsidR="00867210">
        <w:rPr>
          <w:b/>
        </w:rPr>
        <w:t>Программы развития МАОУ СОШ №44 г. Томска на 2018 – 2022 г.г.)</w:t>
      </w:r>
    </w:p>
    <w:p w:rsidR="002100C3" w:rsidRDefault="002100C3" w:rsidP="002100C3">
      <w:pPr>
        <w:pStyle w:val="a3"/>
        <w:rPr>
          <w:b/>
          <w:sz w:val="22"/>
        </w:rPr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4D7F8A" w:rsidRPr="008F5FA9" w:rsidRDefault="004D7F8A" w:rsidP="008F5FA9">
      <w:pPr>
        <w:pStyle w:val="1"/>
        <w:spacing w:before="0"/>
        <w:ind w:left="0"/>
      </w:pPr>
    </w:p>
    <w:p w:rsidR="004D7F8A" w:rsidRDefault="004D7F8A">
      <w:pPr>
        <w:spacing w:line="360" w:lineRule="auto"/>
        <w:jc w:val="center"/>
        <w:rPr>
          <w:sz w:val="28"/>
        </w:rPr>
      </w:pPr>
    </w:p>
    <w:p w:rsidR="009B39A4" w:rsidRDefault="009B39A4">
      <w:pPr>
        <w:spacing w:line="360" w:lineRule="auto"/>
        <w:jc w:val="center"/>
        <w:rPr>
          <w:sz w:val="28"/>
        </w:rPr>
      </w:pPr>
    </w:p>
    <w:p w:rsidR="009B39A4" w:rsidRDefault="009B39A4">
      <w:pPr>
        <w:spacing w:line="360" w:lineRule="auto"/>
        <w:jc w:val="center"/>
        <w:rPr>
          <w:sz w:val="28"/>
        </w:rPr>
      </w:pPr>
    </w:p>
    <w:p w:rsidR="009B39A4" w:rsidRDefault="009B39A4">
      <w:pPr>
        <w:spacing w:line="360" w:lineRule="auto"/>
        <w:jc w:val="center"/>
        <w:rPr>
          <w:sz w:val="28"/>
        </w:rPr>
      </w:pPr>
      <w:r>
        <w:rPr>
          <w:sz w:val="28"/>
        </w:rPr>
        <w:t>Томск</w:t>
      </w:r>
    </w:p>
    <w:p w:rsidR="009B39A4" w:rsidRDefault="009B39A4" w:rsidP="009B39A4">
      <w:pPr>
        <w:spacing w:line="360" w:lineRule="auto"/>
        <w:rPr>
          <w:sz w:val="28"/>
        </w:rPr>
        <w:sectPr w:rsidR="009B39A4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EE303C" w:rsidRDefault="00EE303C" w:rsidP="00EE303C">
      <w:pPr>
        <w:pStyle w:val="1"/>
        <w:tabs>
          <w:tab w:val="left" w:pos="1216"/>
        </w:tabs>
        <w:spacing w:before="84" w:line="360" w:lineRule="auto"/>
        <w:ind w:left="929" w:right="405"/>
        <w:jc w:val="center"/>
      </w:pPr>
      <w:r>
        <w:lastRenderedPageBreak/>
        <w:t>СОДЕРЖАНИЕ</w:t>
      </w:r>
    </w:p>
    <w:p w:rsidR="00657778" w:rsidRDefault="00657778" w:rsidP="00EE303C">
      <w:pPr>
        <w:pStyle w:val="1"/>
        <w:tabs>
          <w:tab w:val="left" w:pos="1216"/>
        </w:tabs>
        <w:spacing w:before="84" w:line="360" w:lineRule="auto"/>
        <w:ind w:left="929" w:right="405"/>
        <w:jc w:val="center"/>
      </w:pPr>
    </w:p>
    <w:p w:rsidR="00196C4B" w:rsidRPr="00196C4B" w:rsidRDefault="000A2365" w:rsidP="00657778">
      <w:pPr>
        <w:pStyle w:val="1"/>
        <w:numPr>
          <w:ilvl w:val="0"/>
          <w:numId w:val="15"/>
        </w:numPr>
        <w:tabs>
          <w:tab w:val="left" w:pos="1216"/>
        </w:tabs>
        <w:spacing w:before="0" w:line="360" w:lineRule="auto"/>
        <w:ind w:right="2"/>
        <w:jc w:val="both"/>
        <w:rPr>
          <w:b w:val="0"/>
        </w:rPr>
      </w:pPr>
      <w:r w:rsidRPr="00EE303C">
        <w:rPr>
          <w:b w:val="0"/>
        </w:rPr>
        <w:t>Тема</w:t>
      </w:r>
      <w:r w:rsidR="00196C4B">
        <w:rPr>
          <w:b w:val="0"/>
        </w:rPr>
        <w:t xml:space="preserve"> проекта</w:t>
      </w:r>
      <w:r w:rsidRPr="00EE303C">
        <w:rPr>
          <w:b w:val="0"/>
        </w:rPr>
        <w:t xml:space="preserve">: </w:t>
      </w:r>
      <w:r w:rsidR="00943E16" w:rsidRPr="00EE303C">
        <w:rPr>
          <w:b w:val="0"/>
          <w:color w:val="000000" w:themeColor="text1"/>
        </w:rPr>
        <w:t>Повышение качества образования через раннюю профилизацию в рамках внеурочной деятельности</w:t>
      </w:r>
      <w:r w:rsidR="00F77F66">
        <w:rPr>
          <w:b w:val="0"/>
          <w:color w:val="000000" w:themeColor="text1"/>
        </w:rPr>
        <w:t>……………………………………………………………………… 3</w:t>
      </w:r>
    </w:p>
    <w:p w:rsidR="00196C4B" w:rsidRDefault="000A2365" w:rsidP="00657778">
      <w:pPr>
        <w:pStyle w:val="1"/>
        <w:numPr>
          <w:ilvl w:val="0"/>
          <w:numId w:val="15"/>
        </w:numPr>
        <w:tabs>
          <w:tab w:val="left" w:pos="1216"/>
          <w:tab w:val="left" w:pos="9639"/>
        </w:tabs>
        <w:spacing w:before="0" w:line="360" w:lineRule="auto"/>
        <w:ind w:right="2"/>
        <w:jc w:val="both"/>
        <w:rPr>
          <w:b w:val="0"/>
        </w:rPr>
      </w:pPr>
      <w:r w:rsidRPr="00196C4B">
        <w:rPr>
          <w:b w:val="0"/>
        </w:rPr>
        <w:t>Обоснование</w:t>
      </w:r>
      <w:r w:rsidRPr="00196C4B">
        <w:rPr>
          <w:b w:val="0"/>
          <w:spacing w:val="-1"/>
        </w:rPr>
        <w:t xml:space="preserve"> </w:t>
      </w:r>
      <w:r w:rsidRPr="00196C4B">
        <w:rPr>
          <w:b w:val="0"/>
        </w:rPr>
        <w:t>проекта</w:t>
      </w:r>
      <w:r w:rsidR="00F77F66">
        <w:rPr>
          <w:b w:val="0"/>
        </w:rPr>
        <w:t xml:space="preserve"> …………………………………………………………………………</w:t>
      </w:r>
      <w:r w:rsidR="007729FB">
        <w:rPr>
          <w:b w:val="0"/>
        </w:rPr>
        <w:t>..</w:t>
      </w:r>
      <w:r w:rsidR="00F77F66">
        <w:rPr>
          <w:b w:val="0"/>
        </w:rPr>
        <w:t xml:space="preserve"> 3</w:t>
      </w:r>
    </w:p>
    <w:p w:rsidR="007749E5" w:rsidRDefault="00196C4B" w:rsidP="00657778">
      <w:pPr>
        <w:pStyle w:val="1"/>
        <w:numPr>
          <w:ilvl w:val="1"/>
          <w:numId w:val="34"/>
        </w:numPr>
        <w:tabs>
          <w:tab w:val="left" w:pos="1216"/>
        </w:tabs>
        <w:spacing w:before="0" w:line="360" w:lineRule="auto"/>
        <w:ind w:right="2"/>
        <w:jc w:val="both"/>
        <w:rPr>
          <w:b w:val="0"/>
        </w:rPr>
      </w:pPr>
      <w:r>
        <w:t xml:space="preserve"> </w:t>
      </w:r>
      <w:r w:rsidR="000A2365" w:rsidRPr="00196C4B">
        <w:rPr>
          <w:b w:val="0"/>
        </w:rPr>
        <w:t>Актуальность</w:t>
      </w:r>
      <w:r>
        <w:rPr>
          <w:b w:val="0"/>
        </w:rPr>
        <w:t xml:space="preserve"> проекта</w:t>
      </w:r>
      <w:r w:rsidR="00F77F66">
        <w:rPr>
          <w:b w:val="0"/>
        </w:rPr>
        <w:t xml:space="preserve"> …………………………………………………………………………3</w:t>
      </w:r>
    </w:p>
    <w:p w:rsidR="00196C4B" w:rsidRDefault="00196C4B" w:rsidP="00657778">
      <w:pPr>
        <w:pStyle w:val="1"/>
        <w:numPr>
          <w:ilvl w:val="1"/>
          <w:numId w:val="34"/>
        </w:numPr>
        <w:tabs>
          <w:tab w:val="left" w:pos="1216"/>
          <w:tab w:val="left" w:pos="9639"/>
        </w:tabs>
        <w:spacing w:before="0" w:line="360" w:lineRule="auto"/>
        <w:ind w:right="2"/>
        <w:jc w:val="both"/>
        <w:rPr>
          <w:b w:val="0"/>
        </w:rPr>
      </w:pPr>
      <w:r>
        <w:rPr>
          <w:b w:val="0"/>
        </w:rPr>
        <w:t xml:space="preserve"> </w:t>
      </w:r>
      <w:r w:rsidRPr="00196C4B">
        <w:rPr>
          <w:b w:val="0"/>
        </w:rPr>
        <w:t>Нормативно-правовое обеспечение инновационного</w:t>
      </w:r>
      <w:r w:rsidRPr="00196C4B">
        <w:rPr>
          <w:b w:val="0"/>
          <w:spacing w:val="-3"/>
        </w:rPr>
        <w:t xml:space="preserve"> </w:t>
      </w:r>
      <w:r w:rsidRPr="00196C4B">
        <w:rPr>
          <w:b w:val="0"/>
        </w:rPr>
        <w:t>проекта</w:t>
      </w:r>
      <w:r w:rsidR="00F77F66">
        <w:rPr>
          <w:b w:val="0"/>
        </w:rPr>
        <w:t xml:space="preserve"> ……………………………</w:t>
      </w:r>
      <w:r w:rsidR="007729FB">
        <w:rPr>
          <w:b w:val="0"/>
        </w:rPr>
        <w:t>. 3</w:t>
      </w:r>
    </w:p>
    <w:p w:rsidR="00196C4B" w:rsidRDefault="00196C4B" w:rsidP="00657778">
      <w:pPr>
        <w:pStyle w:val="1"/>
        <w:numPr>
          <w:ilvl w:val="1"/>
          <w:numId w:val="34"/>
        </w:numPr>
        <w:tabs>
          <w:tab w:val="left" w:pos="1216"/>
        </w:tabs>
        <w:spacing w:before="0" w:line="360" w:lineRule="auto"/>
        <w:ind w:right="2"/>
        <w:jc w:val="both"/>
        <w:rPr>
          <w:b w:val="0"/>
        </w:rPr>
      </w:pPr>
      <w:r>
        <w:rPr>
          <w:b w:val="0"/>
        </w:rPr>
        <w:t xml:space="preserve"> Проблема</w:t>
      </w:r>
      <w:r w:rsidRPr="007B6855">
        <w:rPr>
          <w:b w:val="0"/>
        </w:rPr>
        <w:t xml:space="preserve"> и степень её теоретической и практической проработанности</w:t>
      </w:r>
      <w:r w:rsidR="007729FB">
        <w:rPr>
          <w:b w:val="0"/>
        </w:rPr>
        <w:t xml:space="preserve"> ……………….. 4</w:t>
      </w:r>
    </w:p>
    <w:p w:rsidR="00196C4B" w:rsidRDefault="00196C4B" w:rsidP="00657778">
      <w:pPr>
        <w:pStyle w:val="1"/>
        <w:numPr>
          <w:ilvl w:val="0"/>
          <w:numId w:val="15"/>
        </w:numPr>
        <w:tabs>
          <w:tab w:val="left" w:pos="942"/>
        </w:tabs>
        <w:spacing w:before="0" w:line="360" w:lineRule="auto"/>
        <w:ind w:right="2" w:hanging="284"/>
        <w:jc w:val="both"/>
        <w:rPr>
          <w:b w:val="0"/>
        </w:rPr>
      </w:pPr>
      <w:r w:rsidRPr="00196C4B">
        <w:rPr>
          <w:b w:val="0"/>
        </w:rPr>
        <w:t xml:space="preserve">Цель. </w:t>
      </w:r>
      <w:r>
        <w:rPr>
          <w:b w:val="0"/>
        </w:rPr>
        <w:t xml:space="preserve">Задачи. </w:t>
      </w:r>
      <w:r w:rsidRPr="00196C4B">
        <w:rPr>
          <w:b w:val="0"/>
        </w:rPr>
        <w:t>Объект проектной деятельности. Предмет проектной деятел</w:t>
      </w:r>
      <w:r w:rsidR="00657778">
        <w:rPr>
          <w:b w:val="0"/>
        </w:rPr>
        <w:t>ьности. Гипотеза…………………………………………………………………………………………. 6</w:t>
      </w:r>
      <w:r w:rsidRPr="00196C4B">
        <w:rPr>
          <w:b w:val="0"/>
          <w:spacing w:val="-1"/>
        </w:rPr>
        <w:t xml:space="preserve"> </w:t>
      </w:r>
    </w:p>
    <w:p w:rsidR="009337C9" w:rsidRDefault="009337C9" w:rsidP="00657778">
      <w:pPr>
        <w:pStyle w:val="1"/>
        <w:numPr>
          <w:ilvl w:val="0"/>
          <w:numId w:val="15"/>
        </w:numPr>
        <w:tabs>
          <w:tab w:val="left" w:pos="942"/>
        </w:tabs>
        <w:spacing w:before="0" w:line="360" w:lineRule="auto"/>
        <w:ind w:right="2" w:hanging="284"/>
        <w:jc w:val="both"/>
        <w:rPr>
          <w:b w:val="0"/>
        </w:rPr>
      </w:pPr>
      <w:r>
        <w:rPr>
          <w:b w:val="0"/>
        </w:rPr>
        <w:t xml:space="preserve"> </w:t>
      </w:r>
      <w:r w:rsidRPr="009337C9">
        <w:rPr>
          <w:b w:val="0"/>
        </w:rPr>
        <w:t>Научно – теоретическое и научно-методическое обоснование</w:t>
      </w:r>
      <w:r w:rsidRPr="009337C9">
        <w:rPr>
          <w:b w:val="0"/>
          <w:spacing w:val="-6"/>
        </w:rPr>
        <w:t xml:space="preserve"> </w:t>
      </w:r>
      <w:r w:rsidRPr="009337C9">
        <w:rPr>
          <w:b w:val="0"/>
        </w:rPr>
        <w:t>проекта</w:t>
      </w:r>
      <w:r w:rsidR="00657778">
        <w:rPr>
          <w:b w:val="0"/>
        </w:rPr>
        <w:t xml:space="preserve"> …………………… 7</w:t>
      </w:r>
    </w:p>
    <w:p w:rsidR="0028264E" w:rsidRDefault="00F947FE" w:rsidP="00657778">
      <w:pPr>
        <w:pStyle w:val="1"/>
        <w:numPr>
          <w:ilvl w:val="0"/>
          <w:numId w:val="15"/>
        </w:numPr>
        <w:tabs>
          <w:tab w:val="left" w:pos="942"/>
        </w:tabs>
        <w:spacing w:before="0" w:line="360" w:lineRule="auto"/>
        <w:ind w:right="2" w:hanging="284"/>
        <w:jc w:val="both"/>
        <w:rPr>
          <w:b w:val="0"/>
        </w:rPr>
      </w:pPr>
      <w:r w:rsidRPr="00F947FE">
        <w:rPr>
          <w:b w:val="0"/>
        </w:rPr>
        <w:t>Обоснование идеи проекта и механизмы его реализации</w:t>
      </w:r>
      <w:r w:rsidR="00657778">
        <w:rPr>
          <w:b w:val="0"/>
        </w:rPr>
        <w:t xml:space="preserve"> ………………………………….. 10</w:t>
      </w:r>
    </w:p>
    <w:p w:rsidR="00FE2147" w:rsidRDefault="0034285F" w:rsidP="00657778">
      <w:pPr>
        <w:pStyle w:val="1"/>
        <w:numPr>
          <w:ilvl w:val="0"/>
          <w:numId w:val="15"/>
        </w:numPr>
        <w:tabs>
          <w:tab w:val="left" w:pos="942"/>
        </w:tabs>
        <w:spacing w:before="0" w:line="360" w:lineRule="auto"/>
        <w:ind w:right="2" w:hanging="284"/>
        <w:jc w:val="both"/>
        <w:rPr>
          <w:b w:val="0"/>
        </w:rPr>
      </w:pPr>
      <w:r>
        <w:rPr>
          <w:b w:val="0"/>
        </w:rPr>
        <w:t xml:space="preserve"> </w:t>
      </w:r>
      <w:r w:rsidRPr="0034285F">
        <w:rPr>
          <w:b w:val="0"/>
        </w:rPr>
        <w:t>Сроки и этапы реализации</w:t>
      </w:r>
      <w:r w:rsidRPr="0034285F">
        <w:rPr>
          <w:b w:val="0"/>
          <w:spacing w:val="-6"/>
        </w:rPr>
        <w:t xml:space="preserve"> </w:t>
      </w:r>
      <w:r w:rsidRPr="0034285F">
        <w:rPr>
          <w:b w:val="0"/>
        </w:rPr>
        <w:t>проекта</w:t>
      </w:r>
      <w:r w:rsidR="00657778">
        <w:rPr>
          <w:b w:val="0"/>
        </w:rPr>
        <w:t xml:space="preserve"> ………………………………………………………….. 14</w:t>
      </w:r>
    </w:p>
    <w:p w:rsidR="00FE2147" w:rsidRDefault="00FE2147" w:rsidP="00657778">
      <w:pPr>
        <w:pStyle w:val="1"/>
        <w:tabs>
          <w:tab w:val="left" w:pos="426"/>
        </w:tabs>
        <w:spacing w:before="0" w:line="360" w:lineRule="auto"/>
        <w:ind w:left="222" w:right="2" w:hanging="222"/>
        <w:jc w:val="both"/>
        <w:rPr>
          <w:b w:val="0"/>
        </w:rPr>
      </w:pPr>
      <w:r w:rsidRPr="00FE2147">
        <w:rPr>
          <w:b w:val="0"/>
        </w:rPr>
        <w:t>Ⅶ. Перспективы развития проекта</w:t>
      </w:r>
      <w:r w:rsidR="00657778">
        <w:rPr>
          <w:b w:val="0"/>
        </w:rPr>
        <w:t xml:space="preserve">   …………………………………………………………..  19</w:t>
      </w:r>
    </w:p>
    <w:p w:rsidR="00A30154" w:rsidRDefault="00A30154" w:rsidP="00657778">
      <w:pPr>
        <w:pStyle w:val="1"/>
        <w:tabs>
          <w:tab w:val="left" w:pos="426"/>
        </w:tabs>
        <w:spacing w:before="0" w:line="360" w:lineRule="auto"/>
        <w:ind w:left="0" w:right="2"/>
        <w:jc w:val="both"/>
        <w:rPr>
          <w:b w:val="0"/>
        </w:rPr>
      </w:pPr>
      <w:r>
        <w:rPr>
          <w:b w:val="0"/>
        </w:rPr>
        <w:t xml:space="preserve">Ⅷ. </w:t>
      </w:r>
      <w:r w:rsidRPr="00A30154">
        <w:rPr>
          <w:b w:val="0"/>
        </w:rPr>
        <w:t>Обоснование наличия необходимых ресурсов реализации проекта</w:t>
      </w:r>
      <w:r w:rsidR="00657778">
        <w:rPr>
          <w:b w:val="0"/>
        </w:rPr>
        <w:t>…………………..... 20</w:t>
      </w:r>
    </w:p>
    <w:p w:rsidR="00A56D9C" w:rsidRPr="00A30154" w:rsidRDefault="00A56D9C" w:rsidP="00A30154">
      <w:pPr>
        <w:pStyle w:val="1"/>
        <w:tabs>
          <w:tab w:val="left" w:pos="426"/>
        </w:tabs>
        <w:spacing w:before="0" w:line="360" w:lineRule="auto"/>
        <w:ind w:left="0"/>
        <w:jc w:val="both"/>
        <w:rPr>
          <w:b w:val="0"/>
        </w:rPr>
      </w:pPr>
      <w:r>
        <w:rPr>
          <w:b w:val="0"/>
        </w:rPr>
        <w:t xml:space="preserve">СПИСОК </w:t>
      </w:r>
      <w:r w:rsidR="00F77F66">
        <w:rPr>
          <w:b w:val="0"/>
        </w:rPr>
        <w:t>ИСПОЛЬЗОВАННОЙ ЛИТЕРАТУРЫ</w:t>
      </w:r>
      <w:r w:rsidR="00657778">
        <w:rPr>
          <w:b w:val="0"/>
        </w:rPr>
        <w:t xml:space="preserve"> …………………………………………….. 22</w:t>
      </w:r>
    </w:p>
    <w:p w:rsidR="00196C4B" w:rsidRPr="00196C4B" w:rsidRDefault="00196C4B" w:rsidP="00196C4B">
      <w:pPr>
        <w:pStyle w:val="1"/>
        <w:tabs>
          <w:tab w:val="left" w:pos="1216"/>
        </w:tabs>
        <w:spacing w:before="0" w:line="360" w:lineRule="auto"/>
        <w:ind w:left="-64"/>
        <w:jc w:val="both"/>
        <w:rPr>
          <w:b w:val="0"/>
        </w:rPr>
      </w:pPr>
    </w:p>
    <w:p w:rsidR="00061F2F" w:rsidRDefault="00061F2F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7729FB" w:rsidRDefault="007729FB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7729FB" w:rsidRDefault="007729FB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7729FB" w:rsidRDefault="007729FB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7729FB" w:rsidRDefault="007729FB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7729FB" w:rsidRDefault="007729FB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7729FB" w:rsidRDefault="007729FB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Pr="007729FB" w:rsidRDefault="00F77F66" w:rsidP="007729FB">
      <w:pPr>
        <w:tabs>
          <w:tab w:val="left" w:pos="1216"/>
        </w:tabs>
        <w:spacing w:before="2"/>
        <w:rPr>
          <w:b/>
          <w:sz w:val="24"/>
        </w:rPr>
      </w:pPr>
    </w:p>
    <w:p w:rsidR="00F77F66" w:rsidRDefault="00F77F66" w:rsidP="00061F2F">
      <w:pPr>
        <w:pStyle w:val="a5"/>
        <w:tabs>
          <w:tab w:val="left" w:pos="1216"/>
        </w:tabs>
        <w:spacing w:before="2"/>
        <w:ind w:left="1350" w:firstLine="0"/>
        <w:jc w:val="right"/>
        <w:rPr>
          <w:b/>
          <w:sz w:val="24"/>
        </w:rPr>
      </w:pPr>
    </w:p>
    <w:p w:rsidR="00F77F66" w:rsidRPr="00F77F66" w:rsidRDefault="007749E5" w:rsidP="00F77F66">
      <w:pPr>
        <w:pStyle w:val="1"/>
        <w:numPr>
          <w:ilvl w:val="0"/>
          <w:numId w:val="49"/>
        </w:numPr>
        <w:tabs>
          <w:tab w:val="left" w:pos="1216"/>
        </w:tabs>
        <w:spacing w:before="0" w:line="360" w:lineRule="auto"/>
        <w:jc w:val="center"/>
      </w:pPr>
      <w:r w:rsidRPr="00061F2F">
        <w:t xml:space="preserve"> </w:t>
      </w:r>
      <w:r w:rsidR="00F77F66" w:rsidRPr="00F77F66">
        <w:t>Тема проекта: Повышение качества образования через раннюю профилизацию в рамках внеурочной деятельности.</w:t>
      </w:r>
    </w:p>
    <w:p w:rsidR="00F77F66" w:rsidRPr="00F77F66" w:rsidRDefault="00F77F66" w:rsidP="00F77F66">
      <w:pPr>
        <w:pStyle w:val="a5"/>
        <w:numPr>
          <w:ilvl w:val="0"/>
          <w:numId w:val="49"/>
        </w:numPr>
        <w:tabs>
          <w:tab w:val="left" w:pos="1216"/>
        </w:tabs>
        <w:spacing w:line="360" w:lineRule="auto"/>
        <w:rPr>
          <w:sz w:val="24"/>
          <w:szCs w:val="24"/>
        </w:rPr>
      </w:pPr>
      <w:r w:rsidRPr="00196C4B">
        <w:rPr>
          <w:b/>
          <w:sz w:val="24"/>
        </w:rPr>
        <w:t>Обоснование</w:t>
      </w:r>
      <w:r w:rsidRPr="00196C4B">
        <w:rPr>
          <w:b/>
          <w:spacing w:val="-1"/>
          <w:sz w:val="24"/>
        </w:rPr>
        <w:t xml:space="preserve"> </w:t>
      </w:r>
      <w:r w:rsidRPr="00196C4B">
        <w:rPr>
          <w:b/>
          <w:sz w:val="24"/>
        </w:rPr>
        <w:t>проекта</w:t>
      </w:r>
    </w:p>
    <w:p w:rsidR="00F77F66" w:rsidRPr="00F77F66" w:rsidRDefault="00F77F66" w:rsidP="00F77F66">
      <w:pPr>
        <w:pStyle w:val="1"/>
        <w:numPr>
          <w:ilvl w:val="1"/>
          <w:numId w:val="49"/>
        </w:numPr>
        <w:tabs>
          <w:tab w:val="left" w:pos="1216"/>
        </w:tabs>
        <w:spacing w:before="0" w:line="360" w:lineRule="auto"/>
        <w:jc w:val="center"/>
      </w:pPr>
      <w:r>
        <w:t xml:space="preserve"> </w:t>
      </w:r>
      <w:r w:rsidRPr="00F77F66">
        <w:t>Актуальность проекта</w:t>
      </w:r>
    </w:p>
    <w:p w:rsidR="007749E5" w:rsidRPr="00061F2F" w:rsidRDefault="007749E5" w:rsidP="00061F2F">
      <w:pPr>
        <w:pStyle w:val="a5"/>
        <w:tabs>
          <w:tab w:val="left" w:pos="1216"/>
        </w:tabs>
        <w:spacing w:line="360" w:lineRule="auto"/>
        <w:ind w:left="0" w:firstLine="1213"/>
        <w:rPr>
          <w:sz w:val="24"/>
          <w:szCs w:val="24"/>
        </w:rPr>
      </w:pPr>
      <w:r w:rsidRPr="00061F2F">
        <w:rPr>
          <w:sz w:val="24"/>
          <w:szCs w:val="24"/>
        </w:rPr>
        <w:t>В настоящее время одной из приоритетных задач школы является совершенствование учебного процесса в целях формирования саморазвивающейся личности, которая способна организовывать и планировать свою деятельность в изменяющихся условиях.</w:t>
      </w:r>
    </w:p>
    <w:p w:rsidR="002A433A" w:rsidRPr="00061F2F" w:rsidRDefault="007749E5" w:rsidP="00061F2F">
      <w:pPr>
        <w:pStyle w:val="a3"/>
        <w:spacing w:line="360" w:lineRule="auto"/>
        <w:ind w:left="0" w:firstLine="1213"/>
      </w:pPr>
      <w:r w:rsidRPr="00061F2F">
        <w:rPr>
          <w:kern w:val="2"/>
        </w:rPr>
        <w:t>Федеральный закон «Об образовании в Российской Федераци</w:t>
      </w:r>
      <w:r w:rsidR="00AF3193" w:rsidRPr="00061F2F">
        <w:rPr>
          <w:kern w:val="2"/>
        </w:rPr>
        <w:t xml:space="preserve">и» от 29.12.2012 года № 273-ФЗ, </w:t>
      </w:r>
      <w:r w:rsidR="00AF3193" w:rsidRPr="00061F2F">
        <w:t>Национальная доктрина образования в Российской Федерации (постановление Правительства РФ от 04.10.2000 № 751), федеральные государственные образовательные стандарты основного и среднего общего образования</w:t>
      </w:r>
      <w:r w:rsidR="00817391" w:rsidRPr="00061F2F">
        <w:t xml:space="preserve"> и другие документы поставили перед образованием новые цели.</w:t>
      </w:r>
      <w:r w:rsidR="002A433A" w:rsidRPr="00061F2F">
        <w:t xml:space="preserve"> </w:t>
      </w:r>
    </w:p>
    <w:p w:rsidR="002A433A" w:rsidRPr="00061F2F" w:rsidRDefault="002A433A" w:rsidP="00061F2F">
      <w:pPr>
        <w:pStyle w:val="a3"/>
        <w:spacing w:line="360" w:lineRule="auto"/>
        <w:ind w:left="0" w:firstLine="1213"/>
      </w:pPr>
      <w:r w:rsidRPr="00061F2F">
        <w:t xml:space="preserve">Динамичное развитие российского общества требует формирования в человеке не столько социально-типичного, сколько ярко индивидуального, позволяющего ему стать и оставаться самим собой в быстро изменяющемся социуме. Кроме того, психологи и социологи отмечают, что нынешним школьникам свойственны прагматичность мыслей и действий, закрепощенность и независимость, а это, в свою очередь, детерминирует применение педагогами новых подходов и методов во взаимодействии с учащимися. </w:t>
      </w:r>
    </w:p>
    <w:p w:rsidR="002A433A" w:rsidRPr="00061F2F" w:rsidRDefault="002A433A" w:rsidP="00061F2F">
      <w:pPr>
        <w:spacing w:line="360" w:lineRule="auto"/>
        <w:ind w:firstLine="1213"/>
        <w:jc w:val="both"/>
        <w:rPr>
          <w:color w:val="000000" w:themeColor="text1"/>
          <w:sz w:val="24"/>
          <w:szCs w:val="24"/>
        </w:rPr>
      </w:pPr>
      <w:r w:rsidRPr="00061F2F">
        <w:rPr>
          <w:sz w:val="24"/>
          <w:szCs w:val="24"/>
        </w:rPr>
        <w:t xml:space="preserve">Одним из важных этапов модернизации образования стала профилизация школы, оказавшаяся более сложной в практической реализации, чем представлялось. </w:t>
      </w:r>
      <w:r w:rsidRPr="00061F2F">
        <w:rPr>
          <w:color w:val="000000" w:themeColor="text1"/>
          <w:sz w:val="24"/>
          <w:szCs w:val="24"/>
        </w:rPr>
        <w:t>Основная педагогическая идея профилизации школы заключается в том, чтобы обеспечить реальную дифференциацию в образовательном процессе, личное и профессиональное самоопределение обучающегося. Организация профильного обучения выявила проблему выбора путей осуществления способов и механизмов перевода школы в профильную (профилизированную).</w:t>
      </w:r>
    </w:p>
    <w:p w:rsidR="00D156FB" w:rsidRPr="00061F2F" w:rsidRDefault="00943E16" w:rsidP="00061F2F">
      <w:pPr>
        <w:pStyle w:val="a3"/>
        <w:spacing w:line="360" w:lineRule="auto"/>
        <w:ind w:left="0" w:firstLine="1213"/>
      </w:pPr>
      <w:r w:rsidRPr="00061F2F">
        <w:t>Внеурочная деятельность</w:t>
      </w:r>
      <w:r w:rsidR="00396257" w:rsidRPr="00061F2F">
        <w:t xml:space="preserve"> школьников,</w:t>
      </w:r>
      <w:r w:rsidRPr="00061F2F">
        <w:t xml:space="preserve"> объединяет все виды деятельности (кроме урочной), в которых возможно и целесообразно решение задач их развития, воспитания и социализации. Применительно к старшей школе главной целью воспитания и социализации обучающихся Стандарт определяет формирование культуры самоопределения.</w:t>
      </w:r>
      <w:r w:rsidR="00D156FB" w:rsidRPr="00061F2F">
        <w:t xml:space="preserve"> </w:t>
      </w:r>
    </w:p>
    <w:p w:rsidR="00D156FB" w:rsidRPr="00061F2F" w:rsidRDefault="00D156FB" w:rsidP="00061F2F">
      <w:pPr>
        <w:pStyle w:val="1"/>
        <w:tabs>
          <w:tab w:val="left" w:pos="1291"/>
        </w:tabs>
        <w:spacing w:before="0" w:line="360" w:lineRule="auto"/>
        <w:ind w:left="0" w:firstLine="1213"/>
        <w:jc w:val="both"/>
      </w:pPr>
      <w:r w:rsidRPr="00061F2F">
        <w:t>2.2. Нормативно-правовое обеспечение инновационного</w:t>
      </w:r>
      <w:r w:rsidRPr="00061F2F">
        <w:rPr>
          <w:spacing w:val="-3"/>
        </w:rPr>
        <w:t xml:space="preserve"> </w:t>
      </w:r>
      <w:r w:rsidRPr="00061F2F">
        <w:t>проекта</w:t>
      </w:r>
    </w:p>
    <w:p w:rsidR="00B11DA5" w:rsidRPr="00061F2F" w:rsidRDefault="003C7EC9" w:rsidP="00061F2F">
      <w:pPr>
        <w:spacing w:line="360" w:lineRule="auto"/>
        <w:ind w:firstLine="1213"/>
        <w:jc w:val="both"/>
        <w:rPr>
          <w:sz w:val="24"/>
          <w:szCs w:val="24"/>
        </w:rPr>
      </w:pPr>
      <w:r w:rsidRPr="00061F2F">
        <w:rPr>
          <w:sz w:val="24"/>
          <w:szCs w:val="24"/>
        </w:rPr>
        <w:t xml:space="preserve">Основой для разработки </w:t>
      </w:r>
      <w:r w:rsidR="00B11DA5" w:rsidRPr="00061F2F">
        <w:rPr>
          <w:sz w:val="24"/>
          <w:szCs w:val="24"/>
        </w:rPr>
        <w:t xml:space="preserve">данного проекта </w:t>
      </w:r>
      <w:r w:rsidRPr="00061F2F">
        <w:rPr>
          <w:sz w:val="24"/>
          <w:szCs w:val="24"/>
        </w:rPr>
        <w:t xml:space="preserve">являются следующие нормативно-правовые документы: </w:t>
      </w:r>
    </w:p>
    <w:p w:rsidR="009423A8" w:rsidRPr="00061F2F" w:rsidRDefault="009423A8" w:rsidP="00061F2F">
      <w:pPr>
        <w:spacing w:line="360" w:lineRule="auto"/>
        <w:ind w:firstLine="1213"/>
        <w:jc w:val="both"/>
        <w:rPr>
          <w:sz w:val="24"/>
          <w:szCs w:val="24"/>
        </w:rPr>
      </w:pPr>
      <w:r w:rsidRPr="00061F2F">
        <w:rPr>
          <w:sz w:val="24"/>
          <w:szCs w:val="24"/>
        </w:rPr>
        <w:t>- Конституция РФ;</w:t>
      </w:r>
    </w:p>
    <w:p w:rsidR="00094DA0" w:rsidRDefault="003C7EC9" w:rsidP="00094DA0">
      <w:pPr>
        <w:suppressAutoHyphens/>
        <w:spacing w:line="360" w:lineRule="auto"/>
        <w:ind w:firstLine="1213"/>
        <w:jc w:val="both"/>
        <w:rPr>
          <w:kern w:val="2"/>
          <w:sz w:val="24"/>
          <w:szCs w:val="24"/>
        </w:rPr>
      </w:pPr>
      <w:r w:rsidRPr="00061F2F">
        <w:rPr>
          <w:kern w:val="2"/>
          <w:sz w:val="24"/>
          <w:szCs w:val="24"/>
        </w:rPr>
        <w:t xml:space="preserve">- Федеральный закон «Об образовании в Российской Федерации» от 29.12.2012 </w:t>
      </w:r>
      <w:r w:rsidRPr="00061F2F">
        <w:rPr>
          <w:kern w:val="2"/>
          <w:sz w:val="24"/>
          <w:szCs w:val="24"/>
        </w:rPr>
        <w:lastRenderedPageBreak/>
        <w:t xml:space="preserve">года № 273-ФЗ; </w:t>
      </w:r>
    </w:p>
    <w:p w:rsidR="003C7EC9" w:rsidRPr="00061F2F" w:rsidRDefault="00B11DA5" w:rsidP="00094DA0">
      <w:pPr>
        <w:suppressAutoHyphens/>
        <w:spacing w:line="360" w:lineRule="auto"/>
        <w:ind w:firstLine="1213"/>
        <w:jc w:val="both"/>
        <w:rPr>
          <w:kern w:val="2"/>
          <w:sz w:val="24"/>
          <w:szCs w:val="24"/>
        </w:rPr>
      </w:pPr>
      <w:r w:rsidRPr="00061F2F">
        <w:rPr>
          <w:sz w:val="24"/>
          <w:szCs w:val="24"/>
        </w:rPr>
        <w:t xml:space="preserve">- </w:t>
      </w:r>
      <w:r w:rsidR="003C7EC9" w:rsidRPr="00061F2F">
        <w:rPr>
          <w:sz w:val="24"/>
          <w:szCs w:val="24"/>
        </w:rPr>
        <w:t>приказ Министерства образования и науки Российской Федерации от 17.12.2010 N 1897 «Об утверждении федерального государственного образовательного стандарта основного общего образования» (Зарегистрировано в Минюсте РФ 01.02.2011 N19644);</w:t>
      </w:r>
    </w:p>
    <w:p w:rsidR="003C7EC9" w:rsidRPr="00061F2F" w:rsidRDefault="003C7EC9" w:rsidP="00061F2F">
      <w:pPr>
        <w:spacing w:line="360" w:lineRule="auto"/>
        <w:ind w:firstLine="1213"/>
        <w:contextualSpacing/>
        <w:jc w:val="both"/>
        <w:rPr>
          <w:sz w:val="24"/>
          <w:szCs w:val="24"/>
        </w:rPr>
      </w:pPr>
      <w:r w:rsidRPr="00061F2F">
        <w:rPr>
          <w:sz w:val="24"/>
          <w:szCs w:val="24"/>
        </w:rPr>
        <w:t>- приказ Министерства образования и науки РФ от 29 декабря 2014 года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(зарегистрировано в Минюсте РФ 6 февраля 2015г., регистрационный № 35915);</w:t>
      </w:r>
    </w:p>
    <w:p w:rsidR="009423A8" w:rsidRPr="00061F2F" w:rsidRDefault="009423A8" w:rsidP="00061F2F">
      <w:pPr>
        <w:spacing w:line="360" w:lineRule="auto"/>
        <w:ind w:firstLine="1213"/>
        <w:contextualSpacing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61F2F">
        <w:rPr>
          <w:sz w:val="24"/>
          <w:szCs w:val="24"/>
        </w:rPr>
        <w:t>- приказ Министерства образования и науки Российской Федерации от 17.05.2012 N 413 «Об утверждении федерального государственного образовательного стандарта среднего общего образования» (Зарегистрировано в Минюсте РФ 07.06.2012 N24480);</w:t>
      </w:r>
      <w:r w:rsidRPr="00061F2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11DA5" w:rsidRPr="00061F2F" w:rsidRDefault="00B11DA5" w:rsidP="00061F2F">
      <w:pPr>
        <w:spacing w:line="360" w:lineRule="auto"/>
        <w:ind w:firstLine="1213"/>
        <w:contextualSpacing/>
        <w:jc w:val="both"/>
        <w:rPr>
          <w:sz w:val="24"/>
          <w:szCs w:val="24"/>
        </w:rPr>
      </w:pPr>
      <w:r w:rsidRPr="00061F2F">
        <w:rPr>
          <w:sz w:val="24"/>
          <w:szCs w:val="24"/>
        </w:rPr>
        <w:t>- письмо Министерства образования и науки Российской Федерации от 12.05.2011 №03-296» Об организации внеурочной деятельности при введении ФГОС основного общего образования»;</w:t>
      </w:r>
    </w:p>
    <w:p w:rsidR="003C7EC9" w:rsidRPr="00061F2F" w:rsidRDefault="003C7EC9" w:rsidP="00061F2F">
      <w:pPr>
        <w:spacing w:line="360" w:lineRule="auto"/>
        <w:ind w:firstLine="1213"/>
        <w:contextualSpacing/>
        <w:jc w:val="both"/>
        <w:rPr>
          <w:sz w:val="24"/>
          <w:szCs w:val="24"/>
        </w:rPr>
      </w:pPr>
      <w:r w:rsidRPr="00061F2F">
        <w:rPr>
          <w:sz w:val="24"/>
          <w:szCs w:val="24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9423A8" w:rsidRPr="00061F2F" w:rsidRDefault="00061F2F" w:rsidP="00061F2F">
      <w:pPr>
        <w:pStyle w:val="a3"/>
        <w:spacing w:line="360" w:lineRule="auto"/>
        <w:ind w:left="0" w:firstLine="1213"/>
      </w:pPr>
      <w:r w:rsidRPr="00061F2F">
        <w:t>- Федеральный проект «Успех каждого ребенка».</w:t>
      </w:r>
    </w:p>
    <w:p w:rsidR="007B6855" w:rsidRDefault="009423A8" w:rsidP="007B6855">
      <w:pPr>
        <w:pStyle w:val="a3"/>
        <w:spacing w:line="360" w:lineRule="auto"/>
        <w:ind w:left="0" w:firstLine="1213"/>
      </w:pPr>
      <w:r w:rsidRPr="00061F2F">
        <w:t xml:space="preserve">Нормативно-правовое обеспечение используется при проектировании образовательного пространства, направленного на создание модели ранней профилизации обучения через реализацию пропедевтики и расширение возможностей изучения учебных предметов в рамках внеурочной деятельности на уровне основного </w:t>
      </w:r>
      <w:r w:rsidR="00061F2F" w:rsidRPr="00061F2F">
        <w:t xml:space="preserve">и среднего </w:t>
      </w:r>
      <w:r w:rsidRPr="00061F2F">
        <w:t>общего образования.</w:t>
      </w:r>
      <w:bookmarkStart w:id="1" w:name="_TOC_250004"/>
    </w:p>
    <w:p w:rsidR="007B6855" w:rsidRDefault="00196C4B" w:rsidP="007B6855">
      <w:pPr>
        <w:pStyle w:val="a3"/>
        <w:numPr>
          <w:ilvl w:val="1"/>
          <w:numId w:val="20"/>
        </w:numPr>
        <w:spacing w:line="360" w:lineRule="auto"/>
        <w:rPr>
          <w:b/>
        </w:rPr>
      </w:pPr>
      <w:r>
        <w:rPr>
          <w:b/>
        </w:rPr>
        <w:t xml:space="preserve"> Проблема</w:t>
      </w:r>
      <w:r w:rsidR="007B6855" w:rsidRPr="007B6855">
        <w:rPr>
          <w:b/>
        </w:rPr>
        <w:t xml:space="preserve"> и степень её теоретической и практической проработанности</w:t>
      </w:r>
      <w:bookmarkEnd w:id="1"/>
      <w:r w:rsidR="007B6855" w:rsidRPr="007B6855">
        <w:rPr>
          <w:b/>
        </w:rPr>
        <w:t>.</w:t>
      </w:r>
    </w:p>
    <w:p w:rsidR="003E7E57" w:rsidRPr="003E7E57" w:rsidRDefault="003E7E57" w:rsidP="00F77F66">
      <w:pPr>
        <w:pStyle w:val="a3"/>
        <w:spacing w:line="360" w:lineRule="auto"/>
        <w:ind w:left="0" w:firstLine="720"/>
      </w:pPr>
      <w:r w:rsidRPr="003E7E57">
        <w:t>Результаты диагностики обучающихся 10-11 классов говорят о том, что современные школьники испытывают значительные трудности в личностно-профессиональном самоопределении, при выборе курсов предпрофильной подготовки, определен</w:t>
      </w:r>
      <w:r w:rsidR="009C3107">
        <w:t>ии профиля дальнейшего обучения</w:t>
      </w:r>
      <w:r w:rsidRPr="003E7E57">
        <w:t xml:space="preserve">.  Зачастую выбор профиля обучения не совпадает с познавательными интересами школьников, что сказывается на мотивации обучения, мотивационной готовности к профессиональному самоопределению. При этом, эти же школьники испытывают высокий дефицит и потребность в получении информации о своей </w:t>
      </w:r>
      <w:r w:rsidRPr="00505F59">
        <w:t>профессиональной</w:t>
      </w:r>
      <w:r w:rsidR="00505F59" w:rsidRPr="00505F59">
        <w:t xml:space="preserve"> (перспективной)</w:t>
      </w:r>
      <w:r w:rsidRPr="00505F59">
        <w:t xml:space="preserve"> идентичности.</w:t>
      </w:r>
    </w:p>
    <w:p w:rsidR="003E7E57" w:rsidRDefault="003E7E57" w:rsidP="00F77F66">
      <w:pPr>
        <w:pStyle w:val="a3"/>
        <w:spacing w:line="360" w:lineRule="auto"/>
        <w:ind w:left="0" w:firstLine="720"/>
      </w:pPr>
      <w:r w:rsidRPr="003E7E57">
        <w:t xml:space="preserve"> Анализ типа школьной мотивации учащихся 6-х, 8-х, 9-х классов показал </w:t>
      </w:r>
      <w:r w:rsidRPr="003E7E57">
        <w:lastRenderedPageBreak/>
        <w:t xml:space="preserve">значительное падение познавательных интересов (на 39 %), мотивации достижения (на 31,5 %), мотива социального одобрения в учебной деятельности (на 21 %).  В тоже время мотив осознания социальной необходимости учебы и мотив самореализации за последние три года, вырос незначительно (на 6,5% и 11,5% соответственно). Причем мотив самореализации у девятиклассников проявляется только у 48,5%. </w:t>
      </w:r>
    </w:p>
    <w:p w:rsidR="003E7E57" w:rsidRPr="003E7E57" w:rsidRDefault="003E7E57" w:rsidP="00F77F66">
      <w:pPr>
        <w:pStyle w:val="a3"/>
        <w:spacing w:line="360" w:lineRule="auto"/>
        <w:ind w:left="0" w:firstLine="720"/>
      </w:pPr>
      <w:r w:rsidRPr="003E7E57">
        <w:t>Анализ результатов деятельности образовательного учреждения позволил выявить моменты, которые показывают наличие</w:t>
      </w:r>
      <w:r w:rsidRPr="003E7E57">
        <w:rPr>
          <w:spacing w:val="55"/>
        </w:rPr>
        <w:t xml:space="preserve"> </w:t>
      </w:r>
      <w:r w:rsidRPr="003E7E57">
        <w:t>противоречий:</w:t>
      </w:r>
    </w:p>
    <w:p w:rsidR="003E7E57" w:rsidRPr="003E7E57" w:rsidRDefault="003E7E57" w:rsidP="00F77F66">
      <w:pPr>
        <w:pStyle w:val="a5"/>
        <w:numPr>
          <w:ilvl w:val="0"/>
          <w:numId w:val="14"/>
        </w:numPr>
        <w:tabs>
          <w:tab w:val="left" w:pos="1278"/>
        </w:tabs>
        <w:spacing w:line="360" w:lineRule="auto"/>
        <w:ind w:left="0" w:firstLine="720"/>
        <w:rPr>
          <w:sz w:val="24"/>
        </w:rPr>
      </w:pPr>
      <w:r w:rsidRPr="003E7E57">
        <w:rPr>
          <w:sz w:val="24"/>
        </w:rPr>
        <w:t>между высокими требованиями к качеству образования и низкими познавательными интересами</w:t>
      </w:r>
      <w:r w:rsidRPr="003E7E57">
        <w:rPr>
          <w:spacing w:val="-3"/>
          <w:sz w:val="24"/>
        </w:rPr>
        <w:t xml:space="preserve"> </w:t>
      </w:r>
      <w:r w:rsidRPr="003E7E57">
        <w:rPr>
          <w:sz w:val="24"/>
        </w:rPr>
        <w:t>обучающихся;</w:t>
      </w:r>
    </w:p>
    <w:p w:rsidR="003E7E57" w:rsidRPr="003E7E57" w:rsidRDefault="003E7E57" w:rsidP="00F77F66">
      <w:pPr>
        <w:pStyle w:val="a5"/>
        <w:numPr>
          <w:ilvl w:val="0"/>
          <w:numId w:val="14"/>
        </w:numPr>
        <w:tabs>
          <w:tab w:val="left" w:pos="1206"/>
        </w:tabs>
        <w:spacing w:line="360" w:lineRule="auto"/>
        <w:ind w:left="0" w:firstLine="720"/>
        <w:rPr>
          <w:sz w:val="24"/>
        </w:rPr>
      </w:pPr>
      <w:r w:rsidRPr="003E7E57">
        <w:rPr>
          <w:sz w:val="24"/>
        </w:rPr>
        <w:t>между высокими требованиями к личностной зрелости, способностью к профессиональному самоопределению и низкой мотивационной готовностью к</w:t>
      </w:r>
      <w:r w:rsidRPr="003E7E57">
        <w:rPr>
          <w:spacing w:val="-20"/>
          <w:sz w:val="24"/>
        </w:rPr>
        <w:t xml:space="preserve"> </w:t>
      </w:r>
      <w:r w:rsidRPr="003E7E57">
        <w:rPr>
          <w:sz w:val="24"/>
        </w:rPr>
        <w:t>нему</w:t>
      </w:r>
    </w:p>
    <w:p w:rsidR="003E7E57" w:rsidRPr="003E7E57" w:rsidRDefault="003E7E57" w:rsidP="00F77F66">
      <w:pPr>
        <w:pStyle w:val="a3"/>
        <w:spacing w:line="360" w:lineRule="auto"/>
        <w:ind w:left="0" w:firstLine="720"/>
      </w:pPr>
      <w:r w:rsidRPr="003E7E57">
        <w:t>Все это позволило выявить те моменты, которые показывают необходимость углубления работы в данном направлении. Важнейшими среди них являются:</w:t>
      </w:r>
    </w:p>
    <w:p w:rsidR="003E7E57" w:rsidRPr="003E7E57" w:rsidRDefault="003E7E57" w:rsidP="00F77F66">
      <w:pPr>
        <w:pStyle w:val="a5"/>
        <w:numPr>
          <w:ilvl w:val="0"/>
          <w:numId w:val="14"/>
        </w:numPr>
        <w:tabs>
          <w:tab w:val="left" w:pos="1082"/>
        </w:tabs>
        <w:spacing w:line="360" w:lineRule="auto"/>
        <w:ind w:left="0" w:firstLine="720"/>
        <w:rPr>
          <w:sz w:val="24"/>
        </w:rPr>
      </w:pPr>
      <w:r w:rsidRPr="003E7E57">
        <w:rPr>
          <w:sz w:val="24"/>
        </w:rPr>
        <w:t>применение учителями наиболее адекватных развитию детей методов и подходов в учебно-воспитательном процессе, способствующих личностному развитию школьников, повышению их познавательной активности и мотивации учебной</w:t>
      </w:r>
      <w:r w:rsidRPr="003E7E57">
        <w:rPr>
          <w:spacing w:val="-8"/>
          <w:sz w:val="24"/>
        </w:rPr>
        <w:t xml:space="preserve"> </w:t>
      </w:r>
      <w:r w:rsidRPr="003E7E57">
        <w:rPr>
          <w:sz w:val="24"/>
        </w:rPr>
        <w:t>деятельности;</w:t>
      </w:r>
    </w:p>
    <w:p w:rsidR="003E7E57" w:rsidRPr="003E7E57" w:rsidRDefault="003E7E57" w:rsidP="00F77F66">
      <w:pPr>
        <w:pStyle w:val="a5"/>
        <w:numPr>
          <w:ilvl w:val="0"/>
          <w:numId w:val="14"/>
        </w:numPr>
        <w:tabs>
          <w:tab w:val="left" w:pos="1103"/>
        </w:tabs>
        <w:spacing w:line="360" w:lineRule="auto"/>
        <w:ind w:left="0" w:firstLine="720"/>
        <w:rPr>
          <w:sz w:val="24"/>
        </w:rPr>
      </w:pPr>
      <w:r w:rsidRPr="003E7E57">
        <w:rPr>
          <w:sz w:val="24"/>
        </w:rPr>
        <w:t>создание условий для осознания обучающимися своих интересов и личностных особенностей, для реализации собственной субъективности, успешного осуществления профессионального выбора, определения дальнейшего профиля</w:t>
      </w:r>
      <w:r w:rsidRPr="003E7E57">
        <w:rPr>
          <w:spacing w:val="-6"/>
          <w:sz w:val="24"/>
        </w:rPr>
        <w:t xml:space="preserve"> </w:t>
      </w:r>
      <w:r w:rsidRPr="003E7E57">
        <w:rPr>
          <w:sz w:val="24"/>
        </w:rPr>
        <w:t>обучения;</w:t>
      </w:r>
    </w:p>
    <w:p w:rsidR="003E7E57" w:rsidRPr="003E7E57" w:rsidRDefault="003E7E57" w:rsidP="00F77F66">
      <w:pPr>
        <w:pStyle w:val="a5"/>
        <w:numPr>
          <w:ilvl w:val="0"/>
          <w:numId w:val="14"/>
        </w:numPr>
        <w:tabs>
          <w:tab w:val="left" w:pos="1084"/>
        </w:tabs>
        <w:spacing w:line="360" w:lineRule="auto"/>
        <w:ind w:left="0" w:firstLine="720"/>
        <w:rPr>
          <w:sz w:val="24"/>
        </w:rPr>
      </w:pPr>
      <w:r w:rsidRPr="003E7E57">
        <w:rPr>
          <w:sz w:val="24"/>
        </w:rPr>
        <w:t>соответствие организации учебно-воспитательного процесса и профессиональной подготовки педагогических кадров современным требованиям, предъявляемых к уровню подготовки</w:t>
      </w:r>
      <w:r w:rsidRPr="003E7E57">
        <w:rPr>
          <w:spacing w:val="-1"/>
          <w:sz w:val="24"/>
        </w:rPr>
        <w:t xml:space="preserve"> </w:t>
      </w:r>
      <w:r w:rsidRPr="003E7E57">
        <w:rPr>
          <w:sz w:val="24"/>
        </w:rPr>
        <w:t>выпускников;</w:t>
      </w:r>
    </w:p>
    <w:p w:rsidR="003E7E57" w:rsidRDefault="003E7E57" w:rsidP="00F77F66">
      <w:pPr>
        <w:pStyle w:val="a3"/>
        <w:spacing w:line="360" w:lineRule="auto"/>
        <w:ind w:left="0" w:firstLine="720"/>
      </w:pPr>
      <w:r w:rsidRPr="003E7E57">
        <w:t>-создание системы взаимодействия с учреждениями профессиональной подготовки с целью эффективной профессиональной ориентации обучающихся.</w:t>
      </w:r>
    </w:p>
    <w:p w:rsidR="00207B1A" w:rsidRDefault="00207B1A" w:rsidP="00F77F66">
      <w:pPr>
        <w:spacing w:line="360" w:lineRule="auto"/>
        <w:ind w:firstLine="720"/>
        <w:jc w:val="both"/>
        <w:rPr>
          <w:color w:val="000000" w:themeColor="text1"/>
          <w:sz w:val="24"/>
        </w:rPr>
      </w:pPr>
      <w:r>
        <w:rPr>
          <w:sz w:val="24"/>
        </w:rPr>
        <w:t xml:space="preserve">В силу названных выше объективных условий, педагогический коллектив школы начал подготовку к введению ФГОС СОО с определения организационной модели внеурочной деятельности в старшей школе и разработки проекта, направленного на достижение новых образовательных результатов. Основной </w:t>
      </w:r>
      <w:r w:rsidRPr="00207B1A">
        <w:rPr>
          <w:color w:val="000000" w:themeColor="text1"/>
          <w:sz w:val="24"/>
        </w:rPr>
        <w:t>проблемой</w:t>
      </w:r>
      <w:r>
        <w:rPr>
          <w:b/>
          <w:i/>
          <w:color w:val="1F487C"/>
          <w:sz w:val="24"/>
        </w:rPr>
        <w:t xml:space="preserve"> </w:t>
      </w:r>
      <w:r>
        <w:rPr>
          <w:sz w:val="24"/>
        </w:rPr>
        <w:t xml:space="preserve">для педагогов при </w:t>
      </w:r>
      <w:r w:rsidRPr="00207B1A">
        <w:rPr>
          <w:color w:val="000000" w:themeColor="text1"/>
          <w:sz w:val="24"/>
        </w:rPr>
        <w:t>выборе темы и отборе содержания проекта была следующая: как в условиях введения ФГОС СОО организовать внеурочную деятельность с учѐтом индивидуальных, возрастных, психологических особенностей и интересов старшеклассника, а также условий его жизнедеятельности, результатом которой станет формирование культуры</w:t>
      </w:r>
      <w:r w:rsidRPr="00207B1A">
        <w:rPr>
          <w:color w:val="000000" w:themeColor="text1"/>
          <w:spacing w:val="-18"/>
          <w:sz w:val="24"/>
        </w:rPr>
        <w:t xml:space="preserve"> </w:t>
      </w:r>
      <w:r w:rsidRPr="00207B1A">
        <w:rPr>
          <w:color w:val="000000" w:themeColor="text1"/>
          <w:sz w:val="24"/>
        </w:rPr>
        <w:t>самоопределения?</w:t>
      </w:r>
    </w:p>
    <w:p w:rsidR="00207B1A" w:rsidRDefault="00207B1A" w:rsidP="00F77F66">
      <w:pPr>
        <w:pStyle w:val="a3"/>
        <w:spacing w:line="360" w:lineRule="auto"/>
        <w:ind w:left="0" w:firstLine="720"/>
      </w:pPr>
      <w:r w:rsidRPr="00061F2F">
        <w:t>Выбранный формат организации внеурочной деятельности представляется педагогически оправд</w:t>
      </w:r>
      <w:r>
        <w:t>анным именно в старшей школе, так как</w:t>
      </w:r>
      <w:r w:rsidRPr="00061F2F">
        <w:t xml:space="preserve">, с одной стороны, одно из главных требований Стандарта - требование индивидуализации обучения и воспитания, с другой, старших школьников, в силу их возрастных и психологических особенностей, </w:t>
      </w:r>
      <w:r w:rsidRPr="00061F2F">
        <w:lastRenderedPageBreak/>
        <w:t>интересуют не только вопросы теории, но сам ход анализа изучаемого объекта, явления, процесса, события, а также способы доказательства.</w:t>
      </w:r>
    </w:p>
    <w:p w:rsidR="00207B1A" w:rsidRPr="007749E5" w:rsidRDefault="00207B1A" w:rsidP="00F77F66">
      <w:pPr>
        <w:pStyle w:val="a3"/>
        <w:spacing w:line="360" w:lineRule="auto"/>
        <w:ind w:left="0" w:firstLine="720"/>
      </w:pPr>
      <w:r>
        <w:t>Образовательное пространство</w:t>
      </w:r>
      <w:r w:rsidRPr="007749E5">
        <w:t xml:space="preserve"> строятся на </w:t>
      </w:r>
      <w:r w:rsidRPr="00207B1A">
        <w:t>принципе индивидуализации</w:t>
      </w:r>
      <w:r w:rsidRPr="007749E5">
        <w:rPr>
          <w:i/>
        </w:rPr>
        <w:t xml:space="preserve">, </w:t>
      </w:r>
      <w:r w:rsidRPr="007749E5">
        <w:t>внутри которой заложены три нормы:</w:t>
      </w:r>
    </w:p>
    <w:p w:rsidR="00207B1A" w:rsidRPr="007749E5" w:rsidRDefault="00207B1A" w:rsidP="00F77F66">
      <w:pPr>
        <w:pStyle w:val="a5"/>
        <w:numPr>
          <w:ilvl w:val="0"/>
          <w:numId w:val="18"/>
        </w:numPr>
        <w:tabs>
          <w:tab w:val="left" w:pos="1237"/>
        </w:tabs>
        <w:spacing w:line="360" w:lineRule="auto"/>
        <w:ind w:left="0" w:firstLine="720"/>
        <w:rPr>
          <w:sz w:val="24"/>
        </w:rPr>
      </w:pPr>
      <w:r w:rsidRPr="007749E5">
        <w:rPr>
          <w:sz w:val="24"/>
        </w:rPr>
        <w:t>избыточность образовательной среды (возможность</w:t>
      </w:r>
      <w:r w:rsidRPr="007749E5">
        <w:rPr>
          <w:spacing w:val="-18"/>
          <w:sz w:val="24"/>
        </w:rPr>
        <w:t xml:space="preserve"> </w:t>
      </w:r>
      <w:r w:rsidRPr="007749E5">
        <w:rPr>
          <w:sz w:val="24"/>
        </w:rPr>
        <w:t>выбора);</w:t>
      </w:r>
    </w:p>
    <w:p w:rsidR="00207B1A" w:rsidRPr="007749E5" w:rsidRDefault="00207B1A" w:rsidP="00F77F66">
      <w:pPr>
        <w:pStyle w:val="a5"/>
        <w:numPr>
          <w:ilvl w:val="0"/>
          <w:numId w:val="18"/>
        </w:numPr>
        <w:tabs>
          <w:tab w:val="left" w:pos="1237"/>
        </w:tabs>
        <w:spacing w:line="360" w:lineRule="auto"/>
        <w:ind w:left="0" w:firstLine="720"/>
        <w:rPr>
          <w:sz w:val="24"/>
        </w:rPr>
      </w:pPr>
      <w:r w:rsidRPr="007749E5">
        <w:rPr>
          <w:sz w:val="24"/>
        </w:rPr>
        <w:t>навигация в образовательной среде (возможность</w:t>
      </w:r>
      <w:r w:rsidRPr="007749E5">
        <w:rPr>
          <w:spacing w:val="-18"/>
          <w:sz w:val="24"/>
        </w:rPr>
        <w:t xml:space="preserve"> </w:t>
      </w:r>
      <w:r w:rsidRPr="007749E5">
        <w:rPr>
          <w:sz w:val="24"/>
        </w:rPr>
        <w:t>движения);</w:t>
      </w:r>
    </w:p>
    <w:p w:rsidR="00985708" w:rsidRPr="00985708" w:rsidRDefault="00207B1A" w:rsidP="00F77F66">
      <w:pPr>
        <w:pStyle w:val="a5"/>
        <w:numPr>
          <w:ilvl w:val="0"/>
          <w:numId w:val="18"/>
        </w:numPr>
        <w:tabs>
          <w:tab w:val="left" w:pos="1237"/>
        </w:tabs>
        <w:spacing w:line="360" w:lineRule="auto"/>
        <w:ind w:left="0" w:firstLine="720"/>
        <w:rPr>
          <w:sz w:val="24"/>
        </w:rPr>
      </w:pPr>
      <w:r w:rsidRPr="007749E5">
        <w:rPr>
          <w:sz w:val="24"/>
        </w:rPr>
        <w:t>стратегическое планирование (перевод возможностей в</w:t>
      </w:r>
      <w:r w:rsidRPr="007749E5">
        <w:rPr>
          <w:spacing w:val="-6"/>
          <w:sz w:val="24"/>
        </w:rPr>
        <w:t xml:space="preserve"> </w:t>
      </w:r>
      <w:r w:rsidRPr="007749E5">
        <w:rPr>
          <w:sz w:val="24"/>
        </w:rPr>
        <w:t>ресурс).</w:t>
      </w:r>
    </w:p>
    <w:p w:rsidR="007B6855" w:rsidRDefault="007B6855" w:rsidP="00F77F66">
      <w:pPr>
        <w:pStyle w:val="a3"/>
        <w:spacing w:line="360" w:lineRule="auto"/>
        <w:ind w:left="0" w:firstLine="720"/>
      </w:pPr>
      <w:r>
        <w:t>«Задел» для организации подобной работы</w:t>
      </w:r>
      <w:r w:rsidR="009948C6">
        <w:t xml:space="preserve"> в школе имеется. В МАОУ СОШ №44 за последние 5</w:t>
      </w:r>
      <w:r>
        <w:t xml:space="preserve"> лет работы в рамках модернизации содержания образования</w:t>
      </w:r>
      <w:r w:rsidR="00094DA0">
        <w:t xml:space="preserve"> н</w:t>
      </w:r>
      <w:r>
        <w:t xml:space="preserve">акоплен богатый опыт инновационной деятельности. Нам представляется, что образование </w:t>
      </w:r>
      <w:r w:rsidR="00985708">
        <w:t>можно получать,</w:t>
      </w:r>
      <w:r>
        <w:t xml:space="preserve"> не только сидя за партой, но </w:t>
      </w:r>
      <w:r w:rsidR="00985708">
        <w:t xml:space="preserve">и </w:t>
      </w:r>
      <w:r>
        <w:t>отходя от классно-урочной системы и погружая учащихся и педагогов в открыт</w:t>
      </w:r>
      <w:r w:rsidR="00094DA0">
        <w:t xml:space="preserve">ое образовательное пространство </w:t>
      </w:r>
      <w:r w:rsidR="00985708">
        <w:t>(Приложение 2)</w:t>
      </w:r>
      <w:r w:rsidR="00094DA0">
        <w:t>.</w:t>
      </w:r>
      <w:r w:rsidR="00985708">
        <w:t xml:space="preserve"> Таким образом, мы</w:t>
      </w:r>
      <w:r>
        <w:t xml:space="preserve"> создаем для учащихся атмосферу природосообразности за счет отказа от навязывания, «контроля», «оценивания»; раскрываем их личностные особенности за счет личностной значимости знаний, деятельности; демонстрируем широту образовательных ресурсов и в содержании, и в технологии.</w:t>
      </w:r>
    </w:p>
    <w:p w:rsidR="009337C9" w:rsidRDefault="007B6855" w:rsidP="00F77F66">
      <w:pPr>
        <w:pStyle w:val="a3"/>
        <w:spacing w:line="360" w:lineRule="auto"/>
        <w:ind w:left="0" w:firstLine="720"/>
      </w:pPr>
      <w:r>
        <w:t xml:space="preserve">Таким образом, опыт организации и проведения </w:t>
      </w:r>
      <w:r w:rsidR="00985708">
        <w:t xml:space="preserve">внеклассных мероприятий </w:t>
      </w:r>
      <w:r>
        <w:t>подсказал использовать его при моделировании внеурочной деятельности в старшей школе в условиях введения ФГОС СОО.</w:t>
      </w:r>
    </w:p>
    <w:p w:rsidR="009337C9" w:rsidRDefault="009337C9" w:rsidP="0028264E">
      <w:pPr>
        <w:pStyle w:val="a3"/>
        <w:ind w:left="266" w:right="306" w:firstLine="567"/>
        <w:jc w:val="center"/>
        <w:rPr>
          <w:b/>
        </w:rPr>
      </w:pPr>
      <w:r w:rsidRPr="009337C9">
        <w:rPr>
          <w:b/>
        </w:rPr>
        <w:t>III.</w:t>
      </w:r>
      <w:r>
        <w:t xml:space="preserve"> </w:t>
      </w:r>
      <w:r w:rsidR="000A2365" w:rsidRPr="009337C9">
        <w:rPr>
          <w:b/>
        </w:rPr>
        <w:t xml:space="preserve">Цель. </w:t>
      </w:r>
      <w:r>
        <w:rPr>
          <w:b/>
        </w:rPr>
        <w:t xml:space="preserve">Задачи. </w:t>
      </w:r>
      <w:r w:rsidR="000A2365" w:rsidRPr="009337C9">
        <w:rPr>
          <w:b/>
        </w:rPr>
        <w:t xml:space="preserve">Объект </w:t>
      </w:r>
      <w:r w:rsidR="00094DA0" w:rsidRPr="009337C9">
        <w:rPr>
          <w:b/>
        </w:rPr>
        <w:t xml:space="preserve">проектной </w:t>
      </w:r>
      <w:r w:rsidR="000A2365" w:rsidRPr="009337C9">
        <w:rPr>
          <w:b/>
        </w:rPr>
        <w:t xml:space="preserve">деятельности. </w:t>
      </w:r>
    </w:p>
    <w:p w:rsidR="00A96395" w:rsidRDefault="000A2365" w:rsidP="0028264E">
      <w:pPr>
        <w:pStyle w:val="a3"/>
        <w:ind w:left="266" w:right="306" w:firstLine="567"/>
        <w:jc w:val="center"/>
        <w:rPr>
          <w:b/>
        </w:rPr>
      </w:pPr>
      <w:r w:rsidRPr="009337C9">
        <w:rPr>
          <w:b/>
        </w:rPr>
        <w:t xml:space="preserve">Предмет </w:t>
      </w:r>
      <w:r w:rsidR="00094DA0" w:rsidRPr="009337C9">
        <w:rPr>
          <w:b/>
        </w:rPr>
        <w:t xml:space="preserve">проектной </w:t>
      </w:r>
      <w:r w:rsidRPr="009337C9">
        <w:rPr>
          <w:b/>
        </w:rPr>
        <w:t>деятельности. Гипотеза.</w:t>
      </w:r>
      <w:r w:rsidRPr="009337C9">
        <w:rPr>
          <w:b/>
          <w:spacing w:val="-1"/>
        </w:rPr>
        <w:t xml:space="preserve"> </w:t>
      </w:r>
      <w:r w:rsidRPr="009337C9">
        <w:rPr>
          <w:b/>
        </w:rPr>
        <w:t>Задачи</w:t>
      </w:r>
    </w:p>
    <w:p w:rsidR="0028264E" w:rsidRPr="009337C9" w:rsidRDefault="0028264E" w:rsidP="0028264E">
      <w:pPr>
        <w:pStyle w:val="a3"/>
        <w:ind w:left="266" w:right="306" w:firstLine="567"/>
        <w:jc w:val="center"/>
        <w:rPr>
          <w:b/>
        </w:rPr>
      </w:pPr>
    </w:p>
    <w:p w:rsidR="00A96395" w:rsidRPr="00094DA0" w:rsidRDefault="009337C9" w:rsidP="00F77F66">
      <w:pPr>
        <w:pStyle w:val="a3"/>
        <w:spacing w:line="360" w:lineRule="auto"/>
        <w:ind w:left="0" w:firstLine="720"/>
        <w:jc w:val="left"/>
      </w:pPr>
      <w:r w:rsidRPr="007729FB">
        <w:rPr>
          <w:spacing w:val="-60"/>
          <w:u w:val="single"/>
        </w:rPr>
        <w:t>Ц</w:t>
      </w:r>
      <w:r w:rsidR="000A2365" w:rsidRPr="007729FB">
        <w:rPr>
          <w:u w:val="single"/>
        </w:rPr>
        <w:t>ель проекта</w:t>
      </w:r>
      <w:r w:rsidR="000A2365" w:rsidRPr="009337C9">
        <w:t>:</w:t>
      </w:r>
      <w:r w:rsidR="000A2365" w:rsidRPr="00094DA0">
        <w:rPr>
          <w:b/>
        </w:rPr>
        <w:t xml:space="preserve"> </w:t>
      </w:r>
      <w:r w:rsidR="000A2365" w:rsidRPr="00094DA0">
        <w:t xml:space="preserve">создание модели образовательного пространства, которая обеспечит условия для обеспечения доступного качественного вариативного </w:t>
      </w:r>
      <w:r w:rsidR="00094DA0">
        <w:rPr>
          <w:color w:val="000000" w:themeColor="text1"/>
        </w:rPr>
        <w:t>дифференцированного</w:t>
      </w:r>
      <w:r w:rsidR="00094DA0" w:rsidRPr="00094DA0">
        <w:rPr>
          <w:color w:val="000000" w:themeColor="text1"/>
        </w:rPr>
        <w:t xml:space="preserve"> </w:t>
      </w:r>
      <w:r w:rsidR="000A2365" w:rsidRPr="00094DA0">
        <w:t>образования в условиях изменяющегося социального запроса и государственного заказа, успешного профессионального самоопределения обучающихся.</w:t>
      </w:r>
    </w:p>
    <w:p w:rsidR="00A96395" w:rsidRPr="009337C9" w:rsidRDefault="000A2365" w:rsidP="00F77F66">
      <w:pPr>
        <w:spacing w:line="360" w:lineRule="auto"/>
        <w:ind w:firstLine="720"/>
        <w:rPr>
          <w:sz w:val="24"/>
        </w:rPr>
      </w:pPr>
      <w:r w:rsidRPr="00094DA0">
        <w:rPr>
          <w:spacing w:val="-60"/>
          <w:sz w:val="24"/>
          <w:u w:val="thick"/>
        </w:rPr>
        <w:t xml:space="preserve"> </w:t>
      </w:r>
      <w:r w:rsidR="009337C9" w:rsidRPr="007729FB">
        <w:rPr>
          <w:sz w:val="24"/>
          <w:u w:val="single"/>
        </w:rPr>
        <w:t>З</w:t>
      </w:r>
      <w:r w:rsidRPr="007729FB">
        <w:rPr>
          <w:sz w:val="24"/>
          <w:u w:val="single"/>
        </w:rPr>
        <w:t>адачи проекта</w:t>
      </w:r>
      <w:r w:rsidRPr="009337C9">
        <w:rPr>
          <w:sz w:val="24"/>
        </w:rPr>
        <w:t>:</w:t>
      </w:r>
    </w:p>
    <w:p w:rsidR="00A96395" w:rsidRPr="00094DA0" w:rsidRDefault="000A2365" w:rsidP="00F77F66">
      <w:pPr>
        <w:pStyle w:val="a5"/>
        <w:numPr>
          <w:ilvl w:val="0"/>
          <w:numId w:val="14"/>
        </w:numPr>
        <w:tabs>
          <w:tab w:val="left" w:pos="1125"/>
        </w:tabs>
        <w:spacing w:line="360" w:lineRule="auto"/>
        <w:ind w:left="0" w:firstLine="720"/>
        <w:jc w:val="left"/>
        <w:rPr>
          <w:sz w:val="24"/>
        </w:rPr>
      </w:pPr>
      <w:r w:rsidRPr="00094DA0">
        <w:rPr>
          <w:sz w:val="24"/>
        </w:rPr>
        <w:t>организовать учебно-воспитательный процесс в соответствии с особенностями личностного развития школьников, с интересами каждого</w:t>
      </w:r>
      <w:r w:rsidRPr="00094DA0">
        <w:rPr>
          <w:spacing w:val="-8"/>
          <w:sz w:val="24"/>
        </w:rPr>
        <w:t xml:space="preserve"> </w:t>
      </w:r>
      <w:r w:rsidRPr="00094DA0">
        <w:rPr>
          <w:sz w:val="24"/>
        </w:rPr>
        <w:t>обучающегося;</w:t>
      </w:r>
    </w:p>
    <w:p w:rsidR="00A96395" w:rsidRPr="00094DA0" w:rsidRDefault="000A2365" w:rsidP="00F77F66">
      <w:pPr>
        <w:pStyle w:val="a5"/>
        <w:numPr>
          <w:ilvl w:val="0"/>
          <w:numId w:val="14"/>
        </w:numPr>
        <w:tabs>
          <w:tab w:val="left" w:pos="1096"/>
        </w:tabs>
        <w:spacing w:line="360" w:lineRule="auto"/>
        <w:ind w:left="0" w:firstLine="720"/>
        <w:jc w:val="left"/>
        <w:rPr>
          <w:sz w:val="24"/>
        </w:rPr>
      </w:pPr>
      <w:r w:rsidRPr="00094DA0">
        <w:rPr>
          <w:sz w:val="24"/>
        </w:rPr>
        <w:t>создать систему работы над повышением у школьников мотивации к обучению, формированием высокой мотивации к выбору профиля обучения в логике будущей профессиональной</w:t>
      </w:r>
      <w:r w:rsidRPr="00094DA0">
        <w:rPr>
          <w:spacing w:val="-1"/>
          <w:sz w:val="24"/>
        </w:rPr>
        <w:t xml:space="preserve"> </w:t>
      </w:r>
      <w:r w:rsidRPr="00094DA0">
        <w:rPr>
          <w:sz w:val="24"/>
        </w:rPr>
        <w:t>деятельности;</w:t>
      </w:r>
    </w:p>
    <w:p w:rsidR="00A96395" w:rsidRPr="00094DA0" w:rsidRDefault="000A2365" w:rsidP="00F77F66">
      <w:pPr>
        <w:pStyle w:val="a5"/>
        <w:numPr>
          <w:ilvl w:val="0"/>
          <w:numId w:val="14"/>
        </w:numPr>
        <w:tabs>
          <w:tab w:val="left" w:pos="1182"/>
        </w:tabs>
        <w:spacing w:line="360" w:lineRule="auto"/>
        <w:ind w:left="0" w:firstLine="720"/>
        <w:jc w:val="left"/>
        <w:rPr>
          <w:sz w:val="24"/>
        </w:rPr>
      </w:pPr>
      <w:r w:rsidRPr="00094DA0">
        <w:rPr>
          <w:sz w:val="24"/>
        </w:rPr>
        <w:t>создать условия для активизации познавательной деятельности и учебной мотивации учащихся на основе предоставления им возможности выбора курсов внеурочной деятельности, обеспечивающего учет их индивидуальных образовательных интересов;</w:t>
      </w:r>
    </w:p>
    <w:p w:rsidR="00A96395" w:rsidRPr="00094DA0" w:rsidRDefault="000A2365" w:rsidP="00F77F66">
      <w:pPr>
        <w:pStyle w:val="a5"/>
        <w:numPr>
          <w:ilvl w:val="0"/>
          <w:numId w:val="14"/>
        </w:numPr>
        <w:tabs>
          <w:tab w:val="left" w:pos="1125"/>
        </w:tabs>
        <w:spacing w:line="360" w:lineRule="auto"/>
        <w:ind w:left="0" w:firstLine="720"/>
        <w:jc w:val="left"/>
        <w:rPr>
          <w:sz w:val="24"/>
        </w:rPr>
      </w:pPr>
      <w:r w:rsidRPr="00094DA0">
        <w:rPr>
          <w:sz w:val="24"/>
        </w:rPr>
        <w:t xml:space="preserve">апробировать новые методы и технологии в учебно-воспитательном процессе, способствующие успешному выбору профиля дальнейшего обучения, профессиональному </w:t>
      </w:r>
      <w:r w:rsidRPr="00094DA0">
        <w:rPr>
          <w:sz w:val="24"/>
        </w:rPr>
        <w:lastRenderedPageBreak/>
        <w:t>самоопределению</w:t>
      </w:r>
      <w:r w:rsidRPr="00094DA0">
        <w:rPr>
          <w:spacing w:val="-1"/>
          <w:sz w:val="24"/>
        </w:rPr>
        <w:t xml:space="preserve"> </w:t>
      </w:r>
      <w:r w:rsidRPr="00094DA0">
        <w:rPr>
          <w:sz w:val="24"/>
        </w:rPr>
        <w:t>обучающихся;</w:t>
      </w:r>
    </w:p>
    <w:p w:rsidR="00A96395" w:rsidRDefault="000A2365" w:rsidP="00F77F66">
      <w:pPr>
        <w:pStyle w:val="a3"/>
        <w:spacing w:line="360" w:lineRule="auto"/>
        <w:ind w:left="0" w:firstLine="720"/>
        <w:jc w:val="left"/>
      </w:pPr>
      <w:r w:rsidRPr="00094DA0">
        <w:t>-</w:t>
      </w:r>
      <w:r w:rsidR="00094DA0">
        <w:t xml:space="preserve"> </w:t>
      </w:r>
      <w:r w:rsidRPr="00094DA0">
        <w:t>разработать учебные планы и программы, способствующие реализации познавательной активности обучающихся, их личностному развитию и становл</w:t>
      </w:r>
      <w:r w:rsidR="005E20A0">
        <w:t>ению профессиональных интересов;</w:t>
      </w:r>
    </w:p>
    <w:p w:rsidR="00A96395" w:rsidRPr="005E20A0" w:rsidRDefault="000A2365" w:rsidP="00F77F66">
      <w:pPr>
        <w:pStyle w:val="a3"/>
        <w:spacing w:line="360" w:lineRule="auto"/>
        <w:ind w:left="0" w:firstLine="720"/>
        <w:jc w:val="left"/>
      </w:pPr>
      <w:r w:rsidRPr="005E20A0">
        <w:t>-</w:t>
      </w:r>
      <w:r w:rsidR="005E20A0" w:rsidRPr="005E20A0">
        <w:t xml:space="preserve"> </w:t>
      </w:r>
      <w:r w:rsidRPr="005E20A0">
        <w:t>разработать эффективную систему учета достижений ученика, способствующую осознанию им собственных интересов и возможностей в целях успешного профессионального самоопределения;</w:t>
      </w:r>
    </w:p>
    <w:p w:rsidR="00A96395" w:rsidRPr="005E20A0" w:rsidRDefault="000A2365" w:rsidP="00F77F66">
      <w:pPr>
        <w:pStyle w:val="a5"/>
        <w:numPr>
          <w:ilvl w:val="0"/>
          <w:numId w:val="14"/>
        </w:numPr>
        <w:tabs>
          <w:tab w:val="left" w:pos="1235"/>
        </w:tabs>
        <w:spacing w:line="360" w:lineRule="auto"/>
        <w:ind w:left="0" w:firstLine="720"/>
        <w:jc w:val="left"/>
        <w:rPr>
          <w:sz w:val="24"/>
        </w:rPr>
      </w:pPr>
      <w:r w:rsidRPr="005E20A0">
        <w:rPr>
          <w:sz w:val="24"/>
        </w:rPr>
        <w:t>создать условия для овладения педагогическим коллективом новыми технологиями, способствующими развитию личности ребенка, наполнению обучения личностным смыслом, профессиональной самореализации</w:t>
      </w:r>
      <w:r w:rsidRPr="005E20A0">
        <w:rPr>
          <w:spacing w:val="-4"/>
          <w:sz w:val="24"/>
        </w:rPr>
        <w:t xml:space="preserve"> </w:t>
      </w:r>
      <w:r w:rsidRPr="005E20A0">
        <w:rPr>
          <w:sz w:val="24"/>
        </w:rPr>
        <w:t>обучающихся;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173"/>
        </w:tabs>
        <w:spacing w:line="360" w:lineRule="auto"/>
        <w:ind w:left="0" w:firstLine="720"/>
        <w:jc w:val="left"/>
        <w:rPr>
          <w:sz w:val="24"/>
        </w:rPr>
      </w:pPr>
      <w:r w:rsidRPr="005E20A0">
        <w:rPr>
          <w:sz w:val="24"/>
        </w:rPr>
        <w:t>определить формы и методы контроля достижений учащихся, снижающих стрессовость и школьную тревожности</w:t>
      </w:r>
      <w:r w:rsidRPr="005E20A0">
        <w:rPr>
          <w:spacing w:val="1"/>
          <w:sz w:val="24"/>
        </w:rPr>
        <w:t xml:space="preserve"> </w:t>
      </w:r>
      <w:r w:rsidRPr="005E20A0">
        <w:rPr>
          <w:sz w:val="24"/>
        </w:rPr>
        <w:t>детей.</w:t>
      </w:r>
    </w:p>
    <w:p w:rsidR="00196C4B" w:rsidRPr="009337C9" w:rsidRDefault="00196C4B" w:rsidP="00F77F66">
      <w:pPr>
        <w:pStyle w:val="a3"/>
        <w:spacing w:line="360" w:lineRule="auto"/>
        <w:ind w:left="0" w:firstLine="720"/>
        <w:jc w:val="left"/>
      </w:pPr>
      <w:r w:rsidRPr="00F77F66">
        <w:rPr>
          <w:u w:val="single"/>
        </w:rPr>
        <w:t xml:space="preserve">Объектом </w:t>
      </w:r>
      <w:r w:rsidRPr="009337C9">
        <w:t>проективной деятельности должно стать образовательное</w:t>
      </w:r>
      <w:r w:rsidRPr="009337C9">
        <w:rPr>
          <w:spacing w:val="-18"/>
        </w:rPr>
        <w:t xml:space="preserve"> </w:t>
      </w:r>
      <w:r w:rsidRPr="009337C9">
        <w:t>пространство.</w:t>
      </w:r>
    </w:p>
    <w:p w:rsidR="00196C4B" w:rsidRPr="009337C9" w:rsidRDefault="00196C4B" w:rsidP="00F77F66">
      <w:pPr>
        <w:pStyle w:val="a3"/>
        <w:spacing w:line="360" w:lineRule="auto"/>
        <w:ind w:left="0" w:firstLine="720"/>
        <w:jc w:val="left"/>
      </w:pPr>
      <w:r w:rsidRPr="00F77F66">
        <w:rPr>
          <w:u w:val="single"/>
        </w:rPr>
        <w:t>Предметом</w:t>
      </w:r>
      <w:r w:rsidRPr="009337C9">
        <w:t xml:space="preserve"> – условия его организации, способствующие ранней профилизации обучающихся, повышению мотивационной готовности к осознанному выбору направления профильного обучения и дальнейшего профессионального</w:t>
      </w:r>
      <w:r w:rsidRPr="009337C9">
        <w:rPr>
          <w:spacing w:val="-25"/>
        </w:rPr>
        <w:t xml:space="preserve"> </w:t>
      </w:r>
      <w:r w:rsidRPr="009337C9">
        <w:t>самоопределения.</w:t>
      </w:r>
    </w:p>
    <w:p w:rsidR="00196C4B" w:rsidRPr="009337C9" w:rsidRDefault="00196C4B" w:rsidP="00F77F66">
      <w:pPr>
        <w:pStyle w:val="a3"/>
        <w:spacing w:line="360" w:lineRule="auto"/>
        <w:ind w:left="0" w:firstLine="720"/>
        <w:jc w:val="left"/>
      </w:pPr>
      <w:r w:rsidRPr="00F77F66">
        <w:rPr>
          <w:u w:val="single"/>
        </w:rPr>
        <w:t>Гипотеза</w:t>
      </w:r>
      <w:r w:rsidRPr="009337C9">
        <w:t>: образовательное пространство, обеспечивающее доступное качественное вариативное</w:t>
      </w:r>
      <w:r w:rsidRPr="00094DA0">
        <w:t xml:space="preserve"> </w:t>
      </w:r>
      <w:r w:rsidRPr="00094DA0">
        <w:rPr>
          <w:color w:val="000000" w:themeColor="text1"/>
        </w:rPr>
        <w:t xml:space="preserve">дифференцированное </w:t>
      </w:r>
      <w:r w:rsidRPr="00094DA0">
        <w:t>образование, соответствующее потребностям учащихся, станет основой для их успешного обучения и личностного развития, будет способствовать их самореализации, обретению собственной субъективности, повышению мотивационной готовности к осознанному выбору направления профильного обучения и дальнейшего профессионального</w:t>
      </w:r>
      <w:r w:rsidRPr="00094DA0">
        <w:rPr>
          <w:spacing w:val="-1"/>
        </w:rPr>
        <w:t xml:space="preserve"> </w:t>
      </w:r>
      <w:r w:rsidRPr="00094DA0">
        <w:t>самоопределения.</w:t>
      </w:r>
    </w:p>
    <w:p w:rsidR="00A96395" w:rsidRDefault="009337C9" w:rsidP="009337C9">
      <w:pPr>
        <w:pStyle w:val="1"/>
        <w:tabs>
          <w:tab w:val="left" w:pos="942"/>
        </w:tabs>
        <w:spacing w:before="0"/>
        <w:ind w:left="0"/>
        <w:jc w:val="center"/>
      </w:pPr>
      <w:r>
        <w:t xml:space="preserve">Ⅳ. </w:t>
      </w:r>
      <w:r w:rsidR="000A2365">
        <w:t>Научно – теоретическое и научно-методическое обоснование</w:t>
      </w:r>
      <w:r w:rsidR="000A2365">
        <w:rPr>
          <w:spacing w:val="-6"/>
        </w:rPr>
        <w:t xml:space="preserve"> </w:t>
      </w:r>
      <w:r w:rsidR="000A2365">
        <w:t>проекта</w:t>
      </w:r>
    </w:p>
    <w:p w:rsidR="00F77F66" w:rsidRDefault="00F77F66" w:rsidP="009337C9">
      <w:pPr>
        <w:pStyle w:val="1"/>
        <w:tabs>
          <w:tab w:val="left" w:pos="942"/>
        </w:tabs>
        <w:spacing w:before="0"/>
        <w:ind w:left="0"/>
        <w:jc w:val="center"/>
      </w:pPr>
    </w:p>
    <w:p w:rsidR="00A96395" w:rsidRPr="00786270" w:rsidRDefault="000A2365" w:rsidP="00F77F66">
      <w:pPr>
        <w:spacing w:line="360" w:lineRule="auto"/>
        <w:ind w:right="113" w:firstLine="720"/>
        <w:rPr>
          <w:sz w:val="24"/>
        </w:rPr>
      </w:pPr>
      <w:r w:rsidRPr="005E20A0">
        <w:rPr>
          <w:sz w:val="24"/>
        </w:rPr>
        <w:t>Реализация данного проекта требует адекватных педагогических технологий.</w:t>
      </w:r>
      <w:r w:rsidR="000B35DF" w:rsidRPr="005E20A0">
        <w:rPr>
          <w:sz w:val="24"/>
        </w:rPr>
        <w:t xml:space="preserve"> </w:t>
      </w:r>
      <w:r>
        <w:rPr>
          <w:sz w:val="24"/>
        </w:rPr>
        <w:t xml:space="preserve">Их характерные черты: </w:t>
      </w:r>
      <w:r w:rsidRPr="00786270">
        <w:rPr>
          <w:sz w:val="24"/>
        </w:rPr>
        <w:t>сотрудничество, диалогичность, деятельностно-творческий характер, направленность на поддержку индивидуального развития ребенка, предоставление ему необходимого пространства, свободы для принятия самостоятельных решений, творчества, выбора содержания и способов учения, сотворчества учителя и учащихся.</w:t>
      </w:r>
    </w:p>
    <w:p w:rsidR="00A96395" w:rsidRDefault="000A2365" w:rsidP="00F77F66">
      <w:pPr>
        <w:pStyle w:val="a3"/>
        <w:spacing w:line="360" w:lineRule="auto"/>
        <w:ind w:left="0" w:right="113" w:firstLine="720"/>
        <w:jc w:val="left"/>
      </w:pPr>
      <w:r>
        <w:t>Базовой предпосылкой разработки данной модели является образовательная система, нацеленная на личностное развитие учащихся. Основными компонентами образования в данном случае выступают: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216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отношение к ребенку как субъекту жизни, способному к культурному саморазвитию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самоизменению;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086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отношение к педагогу как посреднику между ребенком и культурой, способному вести его в мир культуры и оказать помощь и поддержку каждой детской личности в еѐ индивидуальном самоопределении в мире 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175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lastRenderedPageBreak/>
        <w:t>отношение к образованию как культурному процессу, движущими силами которого являются поиск личных смыслов, диалог и сотрудничество его участников в достижении целей 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108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отношение к школе как целостному культурно-образовательному пространству, где живут и воссоздаются культурные образцы совместной жизни детей и взрослых, происходят культурные события, осуществляется творение культуры и воспитания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A96395" w:rsidRDefault="000A2365" w:rsidP="00F77F66">
      <w:pPr>
        <w:pStyle w:val="a3"/>
        <w:spacing w:line="360" w:lineRule="auto"/>
        <w:ind w:left="0" w:right="113" w:firstLine="720"/>
        <w:jc w:val="left"/>
      </w:pPr>
      <w:r>
        <w:t>По отношению к ученику образование выполнит следующие функции: поможет обрести ценности и смыслы жизни; осуществить его развитие как человека культуры и целостной личности; поддержать его индивидуальность и творческую самобытность; личностно и профессионально самореализоваться.</w:t>
      </w:r>
    </w:p>
    <w:p w:rsidR="00A96395" w:rsidRPr="005E20A0" w:rsidRDefault="000A2365" w:rsidP="00F77F66">
      <w:pPr>
        <w:spacing w:line="360" w:lineRule="auto"/>
        <w:ind w:right="113" w:firstLine="720"/>
        <w:rPr>
          <w:sz w:val="24"/>
        </w:rPr>
      </w:pPr>
      <w:r>
        <w:rPr>
          <w:sz w:val="24"/>
        </w:rPr>
        <w:t xml:space="preserve">Личностная направленность образовательного процесса определяющим способом влияет на ценности гуманистической педагогической культуры, в качестве которых выступают: </w:t>
      </w:r>
      <w:r w:rsidRPr="005E20A0">
        <w:rPr>
          <w:sz w:val="24"/>
        </w:rPr>
        <w:t>не знания, а личностные смыслы учения в жизни ребенка; не отдельные (предметные) умения и навыки, а индивидуальные особенности, самостоятельная учебная деятельность и жизненный опыт личности; не педагогические требования, а педагогическая поддержка и забота, сотрудничество и диалог ученика и учителя; не объем знаний, не количество усвоенной информации, а целостное  развитие, саморазвитие и личностный рост</w:t>
      </w:r>
      <w:r w:rsidRPr="005E20A0">
        <w:rPr>
          <w:spacing w:val="-1"/>
          <w:sz w:val="24"/>
        </w:rPr>
        <w:t xml:space="preserve"> </w:t>
      </w:r>
      <w:r w:rsidRPr="005E20A0">
        <w:rPr>
          <w:sz w:val="24"/>
        </w:rPr>
        <w:t>ученика.</w:t>
      </w:r>
    </w:p>
    <w:p w:rsidR="00A96395" w:rsidRPr="00F77F66" w:rsidRDefault="000A2365" w:rsidP="00F77F66">
      <w:pPr>
        <w:pStyle w:val="a3"/>
        <w:spacing w:line="360" w:lineRule="auto"/>
        <w:ind w:left="0" w:right="113" w:firstLine="720"/>
        <w:jc w:val="left"/>
        <w:rPr>
          <w:u w:val="single"/>
        </w:rPr>
      </w:pPr>
      <w:r w:rsidRPr="00F77F66">
        <w:rPr>
          <w:u w:val="single"/>
        </w:rPr>
        <w:t>Основными образовательными процессами становятся: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070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образование личностных смыслов 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070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070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педагогическая поддержка становления 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индивидуальности;</w:t>
      </w:r>
    </w:p>
    <w:p w:rsidR="00A96395" w:rsidRDefault="000A2365" w:rsidP="00F77F66">
      <w:pPr>
        <w:pStyle w:val="a5"/>
        <w:numPr>
          <w:ilvl w:val="0"/>
          <w:numId w:val="14"/>
        </w:numPr>
        <w:tabs>
          <w:tab w:val="left" w:pos="1070"/>
        </w:tabs>
        <w:spacing w:line="360" w:lineRule="auto"/>
        <w:ind w:left="0" w:right="113" w:firstLine="720"/>
        <w:jc w:val="left"/>
        <w:rPr>
          <w:sz w:val="24"/>
        </w:rPr>
      </w:pPr>
      <w:r>
        <w:rPr>
          <w:sz w:val="24"/>
        </w:rPr>
        <w:t>воспитание как забота о духовно-нравственном 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A96395" w:rsidRPr="005E20A0" w:rsidRDefault="000A2365" w:rsidP="00F77F66">
      <w:pPr>
        <w:spacing w:line="360" w:lineRule="auto"/>
        <w:ind w:right="113" w:firstLine="720"/>
        <w:rPr>
          <w:sz w:val="24"/>
        </w:rPr>
      </w:pPr>
      <w:r w:rsidRPr="005E20A0">
        <w:rPr>
          <w:sz w:val="24"/>
        </w:rPr>
        <w:t>Ценностное отношение к ребенку в системе образования изменяет и его цели – не сформировать и даже не воспитать, а найти, заложить в учащемся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 и достойной человеческой жизни, для диалогичного взаимодействия с людьми, природой, культурой,</w:t>
      </w:r>
      <w:r w:rsidRPr="005E20A0">
        <w:rPr>
          <w:spacing w:val="-1"/>
          <w:sz w:val="24"/>
        </w:rPr>
        <w:t xml:space="preserve"> </w:t>
      </w:r>
      <w:r w:rsidRPr="005E20A0">
        <w:rPr>
          <w:sz w:val="24"/>
        </w:rPr>
        <w:t>цивилизацией.</w:t>
      </w:r>
    </w:p>
    <w:p w:rsidR="00A96395" w:rsidRPr="005E20A0" w:rsidRDefault="000A2365" w:rsidP="00F77F66">
      <w:pPr>
        <w:spacing w:line="360" w:lineRule="auto"/>
        <w:ind w:right="113" w:firstLine="720"/>
        <w:rPr>
          <w:sz w:val="24"/>
        </w:rPr>
      </w:pPr>
      <w:r w:rsidRPr="005E20A0">
        <w:rPr>
          <w:sz w:val="24"/>
        </w:rPr>
        <w:t>Это значит, что содержание образования должно включать все, что нужно человеку для строительства и развития собственной личности, и иметь, по крайней мере, следующие обязательные компоненты: аксиологический, когнитивный, деятельностно- творческий и</w:t>
      </w:r>
      <w:r w:rsidRPr="005E20A0">
        <w:rPr>
          <w:spacing w:val="-1"/>
          <w:sz w:val="24"/>
        </w:rPr>
        <w:t xml:space="preserve"> </w:t>
      </w:r>
      <w:r w:rsidRPr="005E20A0">
        <w:rPr>
          <w:sz w:val="24"/>
        </w:rPr>
        <w:t>личностный.</w:t>
      </w:r>
    </w:p>
    <w:p w:rsidR="00A96395" w:rsidRPr="005E20A0" w:rsidRDefault="000A2365" w:rsidP="00F77F66">
      <w:pPr>
        <w:pStyle w:val="a3"/>
        <w:spacing w:line="360" w:lineRule="auto"/>
        <w:ind w:left="0" w:right="113" w:firstLine="720"/>
        <w:jc w:val="left"/>
      </w:pPr>
      <w:r w:rsidRPr="005E20A0">
        <w:rPr>
          <w:u w:val="single"/>
        </w:rPr>
        <w:t>Аксиологический компонент</w:t>
      </w:r>
      <w:r w:rsidRPr="005E20A0">
        <w:t xml:space="preserve"> имеет целью введение учащихся в мир ценностей и оказание помощи в выборе личностно-значимой системы ценностных ориентаций, </w:t>
      </w:r>
      <w:r w:rsidRPr="005E20A0">
        <w:lastRenderedPageBreak/>
        <w:t>личностных смыслов.</w:t>
      </w:r>
    </w:p>
    <w:p w:rsidR="00A96395" w:rsidRPr="005E20A0" w:rsidRDefault="000A2365" w:rsidP="00F77F66">
      <w:pPr>
        <w:pStyle w:val="a3"/>
        <w:spacing w:line="360" w:lineRule="auto"/>
        <w:ind w:left="0" w:right="113" w:firstLine="720"/>
        <w:jc w:val="left"/>
      </w:pPr>
      <w:r w:rsidRPr="005E20A0">
        <w:rPr>
          <w:u w:val="single"/>
        </w:rPr>
        <w:t>Когнитивный компонент</w:t>
      </w:r>
      <w:r w:rsidRPr="005E20A0">
        <w:t xml:space="preserve"> содержания обеспечивает их научными знаниями о человеке, культуре, истории, природе, ноосфере как основе духовного развития.</w:t>
      </w:r>
    </w:p>
    <w:p w:rsidR="0028264E" w:rsidRDefault="000A2365" w:rsidP="00F77F66">
      <w:pPr>
        <w:pStyle w:val="a3"/>
        <w:spacing w:line="360" w:lineRule="auto"/>
        <w:ind w:left="0" w:right="113" w:firstLine="720"/>
        <w:jc w:val="left"/>
      </w:pPr>
      <w:r w:rsidRPr="005E20A0">
        <w:rPr>
          <w:u w:val="single"/>
        </w:rPr>
        <w:t>Деятельностно-творческий компонент</w:t>
      </w:r>
      <w:r w:rsidRPr="005E20A0">
        <w:t xml:space="preserve"> способствует формированию и развитию у школьников разнообразных способов деятельности, творческих способностей,</w:t>
      </w:r>
    </w:p>
    <w:p w:rsidR="00A96395" w:rsidRPr="005E20A0" w:rsidRDefault="000A2365" w:rsidP="00F77F66">
      <w:pPr>
        <w:pStyle w:val="a3"/>
        <w:spacing w:line="360" w:lineRule="auto"/>
        <w:ind w:left="0" w:right="113" w:firstLine="720"/>
        <w:jc w:val="left"/>
      </w:pPr>
      <w:r w:rsidRPr="005E20A0">
        <w:t>необходимых для самореализации личности в познании, труде, научной, художественной и других видах</w:t>
      </w:r>
      <w:r w:rsidRPr="005E20A0">
        <w:rPr>
          <w:spacing w:val="3"/>
        </w:rPr>
        <w:t xml:space="preserve"> </w:t>
      </w:r>
      <w:r w:rsidRPr="005E20A0">
        <w:t>деятельности.</w:t>
      </w:r>
    </w:p>
    <w:p w:rsidR="00A96395" w:rsidRPr="005E20A0" w:rsidRDefault="000A2365" w:rsidP="00F77F66">
      <w:pPr>
        <w:pStyle w:val="a3"/>
        <w:spacing w:line="360" w:lineRule="auto"/>
        <w:ind w:left="0" w:right="113" w:firstLine="720"/>
        <w:jc w:val="left"/>
      </w:pPr>
      <w:r w:rsidRPr="005E20A0">
        <w:rPr>
          <w:u w:val="single"/>
        </w:rPr>
        <w:t>Личностный компонент</w:t>
      </w:r>
      <w:r w:rsidRPr="005E20A0">
        <w:t xml:space="preserve"> обеспечивает познание себя, развитие рефлексивных способностей, овладение способами саморегуляции, самосовершенствования, нравственного и жизненного самоопределения, формирует личностную позицию.</w:t>
      </w:r>
    </w:p>
    <w:p w:rsidR="00A96395" w:rsidRPr="005E20A0" w:rsidRDefault="000A2365" w:rsidP="00F77F66">
      <w:pPr>
        <w:pStyle w:val="a3"/>
        <w:spacing w:line="360" w:lineRule="auto"/>
        <w:ind w:left="0" w:right="113" w:firstLine="720"/>
        <w:jc w:val="left"/>
      </w:pPr>
      <w:r w:rsidRPr="005E20A0">
        <w:t>Личностный компонент является системообразующим в содержании системно- деятельностного и личностно-ориентированного образования, и при этом существенно отличается от традиционного содержания, системообразующим компонентом которого признается когнитивный.</w:t>
      </w:r>
    </w:p>
    <w:p w:rsidR="00115D7A" w:rsidRDefault="000A2365" w:rsidP="00F77F66">
      <w:pPr>
        <w:spacing w:line="360" w:lineRule="auto"/>
        <w:ind w:right="113" w:firstLine="720"/>
        <w:rPr>
          <w:sz w:val="24"/>
        </w:rPr>
      </w:pPr>
      <w:r w:rsidRPr="005E20A0">
        <w:rPr>
          <w:sz w:val="24"/>
        </w:rPr>
        <w:t>Направленность образовательных технологий на организацию смыслопоисковой деятельности, личностное развитие и индивидуальную поддержку учащихся дает основание для выделения основных групп педагогических технологий: смысло- поисковые, личностно-развивающие, технологии педагогической поддержки.</w:t>
      </w:r>
    </w:p>
    <w:p w:rsidR="00786270" w:rsidRDefault="00115D7A" w:rsidP="00F77F66">
      <w:pPr>
        <w:tabs>
          <w:tab w:val="left" w:pos="1142"/>
        </w:tabs>
        <w:spacing w:line="360" w:lineRule="auto"/>
        <w:ind w:right="113" w:firstLine="720"/>
        <w:rPr>
          <w:sz w:val="24"/>
        </w:rPr>
      </w:pPr>
      <w:r w:rsidRPr="00115D7A">
        <w:rPr>
          <w:sz w:val="24"/>
        </w:rPr>
        <w:t>О</w:t>
      </w:r>
      <w:r w:rsidR="000A2365" w:rsidRPr="00115D7A">
        <w:rPr>
          <w:sz w:val="24"/>
        </w:rPr>
        <w:t>сновной целью образования является развитие физической, эмоциональной, интеллектуальной, социальной и духовной сфер сознания, а не только знаний – умений – навыков. При этом базовый уровень знаний-умений-навыков превращается из цели обучения в средство актуализации познавательных, творческих и личностных возможностей</w:t>
      </w:r>
      <w:r w:rsidR="000A2365" w:rsidRPr="00115D7A">
        <w:rPr>
          <w:spacing w:val="2"/>
          <w:sz w:val="24"/>
        </w:rPr>
        <w:t xml:space="preserve"> </w:t>
      </w:r>
      <w:r w:rsidR="000A2365" w:rsidRPr="00115D7A">
        <w:rPr>
          <w:sz w:val="24"/>
        </w:rPr>
        <w:t>учащихся</w:t>
      </w:r>
      <w:r w:rsidRPr="00196813">
        <w:rPr>
          <w:sz w:val="24"/>
        </w:rPr>
        <w:t>.</w:t>
      </w:r>
      <w:r w:rsidR="000B35DF" w:rsidRPr="00196813">
        <w:rPr>
          <w:sz w:val="24"/>
        </w:rPr>
        <w:t xml:space="preserve"> </w:t>
      </w:r>
      <w:r w:rsidRPr="00196813">
        <w:rPr>
          <w:sz w:val="24"/>
        </w:rPr>
        <w:t>В</w:t>
      </w:r>
      <w:r w:rsidR="000A2365" w:rsidRPr="00196813">
        <w:rPr>
          <w:sz w:val="24"/>
        </w:rPr>
        <w:t xml:space="preserve"> основу образовательного процесса следует положить не логику воздействия, а логику</w:t>
      </w:r>
      <w:r w:rsidR="000A2365" w:rsidRPr="00196813">
        <w:rPr>
          <w:spacing w:val="-8"/>
          <w:sz w:val="24"/>
        </w:rPr>
        <w:t xml:space="preserve"> </w:t>
      </w:r>
      <w:r w:rsidRPr="00196813">
        <w:rPr>
          <w:sz w:val="24"/>
        </w:rPr>
        <w:t>взаимодействия. В</w:t>
      </w:r>
      <w:r w:rsidR="000A2365" w:rsidRPr="00196813">
        <w:rPr>
          <w:sz w:val="24"/>
        </w:rPr>
        <w:t>ажнейшим моментом становится самоценность учащегося и самоценность учителя. Изменение «Я-пространства» происходит через опыт во взаимоотношениях, эффективность обучения зависит от встречи двух индивидуальностей: учитель-ученик, учащийся - его сверстник. Чем гармоничнее они будут взаимодействовать, тем выше будет эффективность учебного</w:t>
      </w:r>
      <w:r w:rsidR="000A2365" w:rsidRPr="00196813">
        <w:rPr>
          <w:spacing w:val="-6"/>
          <w:sz w:val="24"/>
        </w:rPr>
        <w:t xml:space="preserve"> </w:t>
      </w:r>
      <w:r w:rsidR="00196813" w:rsidRPr="00196813">
        <w:rPr>
          <w:sz w:val="24"/>
        </w:rPr>
        <w:t>процесса. Основной</w:t>
      </w:r>
      <w:r w:rsidR="000A2365" w:rsidRPr="00196813">
        <w:rPr>
          <w:sz w:val="24"/>
        </w:rPr>
        <w:t xml:space="preserve"> функ</w:t>
      </w:r>
      <w:r w:rsidR="00196813" w:rsidRPr="00196813">
        <w:rPr>
          <w:sz w:val="24"/>
        </w:rPr>
        <w:t>цией</w:t>
      </w:r>
      <w:r w:rsidR="000A2365" w:rsidRPr="00196813">
        <w:rPr>
          <w:sz w:val="24"/>
        </w:rPr>
        <w:t xml:space="preserve"> учителя – проектирование и создание такой образовательной среды, которая способствовала бы саморазвитию ученика, его успешному личностно- профессиональному</w:t>
      </w:r>
      <w:r w:rsidR="000A2365" w:rsidRPr="00196813">
        <w:rPr>
          <w:spacing w:val="-7"/>
          <w:sz w:val="24"/>
        </w:rPr>
        <w:t xml:space="preserve"> </w:t>
      </w:r>
      <w:r w:rsidR="00196813" w:rsidRPr="00196813">
        <w:rPr>
          <w:sz w:val="24"/>
        </w:rPr>
        <w:t>самоопределению. О</w:t>
      </w:r>
      <w:r w:rsidR="000A2365" w:rsidRPr="00196813">
        <w:rPr>
          <w:sz w:val="24"/>
        </w:rPr>
        <w:t xml:space="preserve">бучение детей не должно идти в ущерб их физическому и психологическому </w:t>
      </w:r>
      <w:r w:rsidR="00786270" w:rsidRPr="00196813">
        <w:rPr>
          <w:sz w:val="24"/>
        </w:rPr>
        <w:t>здоровью, с</w:t>
      </w:r>
      <w:r w:rsidR="00196813" w:rsidRPr="00196813">
        <w:rPr>
          <w:sz w:val="24"/>
        </w:rPr>
        <w:t xml:space="preserve"> учетом этого образовательное пространство</w:t>
      </w:r>
      <w:r w:rsidR="00196813">
        <w:rPr>
          <w:sz w:val="24"/>
        </w:rPr>
        <w:t xml:space="preserve"> </w:t>
      </w:r>
      <w:r w:rsidR="00196813" w:rsidRPr="00786270">
        <w:rPr>
          <w:sz w:val="24"/>
        </w:rPr>
        <w:t>строится на знании и гармоничном использовании психологических закономерностей развития детей и</w:t>
      </w:r>
      <w:r w:rsidR="00196813" w:rsidRPr="00786270">
        <w:rPr>
          <w:spacing w:val="-1"/>
          <w:sz w:val="24"/>
        </w:rPr>
        <w:t xml:space="preserve"> </w:t>
      </w:r>
      <w:r w:rsidR="00196813" w:rsidRPr="00786270">
        <w:rPr>
          <w:sz w:val="24"/>
        </w:rPr>
        <w:t>взрослых.</w:t>
      </w:r>
      <w:r w:rsidR="00786270">
        <w:rPr>
          <w:sz w:val="24"/>
        </w:rPr>
        <w:t xml:space="preserve"> </w:t>
      </w:r>
    </w:p>
    <w:p w:rsidR="00A96395" w:rsidRPr="00786270" w:rsidRDefault="000A2365" w:rsidP="00F77F66">
      <w:pPr>
        <w:tabs>
          <w:tab w:val="left" w:pos="1142"/>
        </w:tabs>
        <w:spacing w:line="360" w:lineRule="auto"/>
        <w:ind w:right="113" w:firstLine="720"/>
        <w:rPr>
          <w:sz w:val="24"/>
          <w:szCs w:val="24"/>
        </w:rPr>
      </w:pPr>
      <w:r w:rsidRPr="00786270">
        <w:rPr>
          <w:sz w:val="24"/>
          <w:szCs w:val="24"/>
        </w:rPr>
        <w:t xml:space="preserve">Чтобы дети могли успешно учиться, получать знания, формировать навыки учебной деятельности, осваивать социально значимые ценности, нормы, культуру поведения, чтобы они могли выбирать свой жизненный путь и реализовывать его, им нужна поддержка в </w:t>
      </w:r>
      <w:r w:rsidRPr="00786270">
        <w:rPr>
          <w:sz w:val="24"/>
          <w:szCs w:val="24"/>
        </w:rPr>
        <w:lastRenderedPageBreak/>
        <w:t>процессе психолого-педагогического сопровождения. Психолого- педагогическое сопровождение и поддержка предполагают знание особенностей развития каждого ребенка и оказание помощи в особенно трудные моменты его развития. В связи с этим пристального внимания требуют кризисные периоды развития обучающихся. Педагогическая поддержка представляет собой систему средств, которые обеспечивают помощь детям в самостоятельном индивидуальном выборе: нравственном, гражданском, профессиональном, личностном самоопределении, а также помощь в преодолении препятствий, проблем, трудностей самореализации в учебной, коммуникативной, трудовой и творческой</w:t>
      </w:r>
      <w:r w:rsidRPr="00786270">
        <w:rPr>
          <w:spacing w:val="-1"/>
          <w:sz w:val="24"/>
          <w:szCs w:val="24"/>
        </w:rPr>
        <w:t xml:space="preserve"> </w:t>
      </w:r>
      <w:r w:rsidRPr="00786270">
        <w:rPr>
          <w:sz w:val="24"/>
          <w:szCs w:val="24"/>
        </w:rPr>
        <w:t>деятельности.</w:t>
      </w:r>
    </w:p>
    <w:p w:rsidR="00786270" w:rsidRDefault="000A2365" w:rsidP="00F77F66">
      <w:pPr>
        <w:spacing w:line="360" w:lineRule="auto"/>
        <w:ind w:right="113" w:firstLine="720"/>
        <w:rPr>
          <w:sz w:val="24"/>
        </w:rPr>
      </w:pPr>
      <w:r>
        <w:rPr>
          <w:sz w:val="24"/>
        </w:rPr>
        <w:t xml:space="preserve">В результате анализ современных образовательных парадигм позволяет выявить основные ресурсы образовательной среды. Ими являются системно-деятельностный подход к обучению и развитию детей, </w:t>
      </w:r>
      <w:r w:rsidR="00786270">
        <w:rPr>
          <w:sz w:val="24"/>
        </w:rPr>
        <w:t xml:space="preserve">а также </w:t>
      </w:r>
      <w:r>
        <w:rPr>
          <w:sz w:val="24"/>
        </w:rPr>
        <w:t>психолого-педагогическое сопр</w:t>
      </w:r>
      <w:r w:rsidR="00786270">
        <w:rPr>
          <w:sz w:val="24"/>
        </w:rPr>
        <w:t xml:space="preserve">овождение и поддержка учащихся. </w:t>
      </w:r>
    </w:p>
    <w:p w:rsidR="00A96395" w:rsidRPr="00786270" w:rsidRDefault="000A2365" w:rsidP="00F77F66">
      <w:pPr>
        <w:spacing w:line="360" w:lineRule="auto"/>
        <w:ind w:right="113" w:firstLine="720"/>
        <w:rPr>
          <w:color w:val="000000" w:themeColor="text1"/>
          <w:sz w:val="24"/>
        </w:rPr>
      </w:pPr>
      <w:r w:rsidRPr="00786270">
        <w:rPr>
          <w:color w:val="000000" w:themeColor="text1"/>
          <w:sz w:val="24"/>
        </w:rPr>
        <w:t xml:space="preserve">Под образовательной средой понимается система, включающая в себя следующие структурные элементы: совокупность применяемых образовательных технологий, внеучебная работа, управление учебно-воспитательным процессом, </w:t>
      </w:r>
      <w:r w:rsidR="00786270" w:rsidRPr="00786270">
        <w:rPr>
          <w:color w:val="000000" w:themeColor="text1"/>
          <w:sz w:val="24"/>
        </w:rPr>
        <w:t>взаимодействие с</w:t>
      </w:r>
      <w:r w:rsidRPr="00786270">
        <w:rPr>
          <w:color w:val="000000" w:themeColor="text1"/>
          <w:sz w:val="24"/>
        </w:rPr>
        <w:t xml:space="preserve"> внешними образовательными и социальными</w:t>
      </w:r>
      <w:r w:rsidRPr="00786270">
        <w:rPr>
          <w:color w:val="000000" w:themeColor="text1"/>
          <w:spacing w:val="-2"/>
          <w:sz w:val="24"/>
        </w:rPr>
        <w:t xml:space="preserve"> </w:t>
      </w:r>
      <w:r w:rsidRPr="00786270">
        <w:rPr>
          <w:color w:val="000000" w:themeColor="text1"/>
          <w:sz w:val="24"/>
        </w:rPr>
        <w:t>институтами.</w:t>
      </w:r>
    </w:p>
    <w:p w:rsidR="00A96395" w:rsidRPr="004C746D" w:rsidRDefault="000A2365" w:rsidP="00F77F66">
      <w:pPr>
        <w:pStyle w:val="a3"/>
        <w:spacing w:line="360" w:lineRule="auto"/>
        <w:ind w:left="0" w:right="113" w:firstLine="720"/>
        <w:jc w:val="left"/>
      </w:pPr>
      <w:r>
        <w:t>Развитие образовательной среды является условием развития каждого ученика и всего школьного микросоциума. Для реализации проекта необходимо осуществление постоянного мониторинга образовательной среды и, в зависимости от его результатов, внесение изменений в учебный процесс.</w:t>
      </w:r>
    </w:p>
    <w:p w:rsidR="00A96395" w:rsidRPr="004C746D" w:rsidRDefault="0028264E" w:rsidP="0028264E">
      <w:pPr>
        <w:pStyle w:val="1"/>
        <w:tabs>
          <w:tab w:val="left" w:pos="942"/>
        </w:tabs>
        <w:spacing w:before="0" w:line="360" w:lineRule="auto"/>
        <w:ind w:left="941" w:right="409"/>
        <w:jc w:val="center"/>
      </w:pPr>
      <w:r>
        <w:t xml:space="preserve">Ⅴ. </w:t>
      </w:r>
      <w:r w:rsidR="000A2365">
        <w:t xml:space="preserve">Обоснование идеи </w:t>
      </w:r>
      <w:r w:rsidR="004D0E78">
        <w:t xml:space="preserve">проекта </w:t>
      </w:r>
      <w:r w:rsidR="000A2365">
        <w:t xml:space="preserve">и механизмы </w:t>
      </w:r>
      <w:r w:rsidR="004D0E78">
        <w:t>его реализации</w:t>
      </w:r>
    </w:p>
    <w:p w:rsidR="00A96395" w:rsidRPr="004C746D" w:rsidRDefault="000A2365" w:rsidP="004C746D">
      <w:pPr>
        <w:pStyle w:val="a3"/>
        <w:spacing w:before="1" w:line="360" w:lineRule="auto"/>
        <w:ind w:right="407"/>
      </w:pPr>
      <w:r w:rsidRPr="004C746D">
        <w:t>В рамках внеурочной деятельности образовательной организацией создаются условия для каждого обучающегося, позволяющие реализовать свои возможности и осознать свои интересы, повысить мотивацию учебной деятельности. Построенная в ходе работы над данным проектом система позволит обучающимся более осознанно осуществлять выбор направления профильного обучения и дальнейшего</w:t>
      </w:r>
      <w:r w:rsidR="004C746D">
        <w:t xml:space="preserve"> </w:t>
      </w:r>
      <w:r w:rsidRPr="004C746D">
        <w:t>профессионального самоопределения. Созданная модель образовательного пространства поможет усилить деятельностно-творческую активность школьников через включение их в различные виды предметной и исследовательской деятельности, выполнение творческих работ и заданий, решение проблемных ситуаций, повысит их информационную компетентность. Это позволит решить задачу приближения содержания образования к личности учащегося, активизации его субъективного опыта, дифференциации и индивидуализации</w:t>
      </w:r>
      <w:r w:rsidRPr="004C746D">
        <w:rPr>
          <w:spacing w:val="-1"/>
        </w:rPr>
        <w:t xml:space="preserve"> </w:t>
      </w:r>
      <w:r w:rsidRPr="004C746D">
        <w:t>образования.</w:t>
      </w:r>
    </w:p>
    <w:p w:rsidR="00A96395" w:rsidRPr="004C746D" w:rsidRDefault="000A2365">
      <w:pPr>
        <w:pStyle w:val="a3"/>
        <w:spacing w:before="1"/>
        <w:ind w:left="930" w:firstLine="0"/>
      </w:pPr>
      <w:r w:rsidRPr="004C746D">
        <w:t>Общими принципами деятельности образовательной организации станут:</w:t>
      </w:r>
    </w:p>
    <w:p w:rsidR="00A96395" w:rsidRPr="00645FE0" w:rsidRDefault="000A2365">
      <w:pPr>
        <w:pStyle w:val="a5"/>
        <w:numPr>
          <w:ilvl w:val="0"/>
          <w:numId w:val="14"/>
        </w:numPr>
        <w:tabs>
          <w:tab w:val="left" w:pos="1209"/>
        </w:tabs>
        <w:spacing w:before="137" w:line="360" w:lineRule="auto"/>
        <w:ind w:right="411" w:firstLine="707"/>
        <w:rPr>
          <w:sz w:val="24"/>
        </w:rPr>
      </w:pPr>
      <w:r w:rsidRPr="00645FE0">
        <w:rPr>
          <w:sz w:val="24"/>
        </w:rPr>
        <w:t xml:space="preserve">природосообразность: учет закономерностей природного развития детей, </w:t>
      </w:r>
      <w:r w:rsidRPr="00645FE0">
        <w:rPr>
          <w:sz w:val="24"/>
        </w:rPr>
        <w:lastRenderedPageBreak/>
        <w:t>укрепление их физического и психического</w:t>
      </w:r>
      <w:r w:rsidRPr="00645FE0">
        <w:rPr>
          <w:spacing w:val="-1"/>
          <w:sz w:val="24"/>
        </w:rPr>
        <w:t xml:space="preserve"> </w:t>
      </w:r>
      <w:r w:rsidRPr="00645FE0">
        <w:rPr>
          <w:sz w:val="24"/>
        </w:rPr>
        <w:t>здоровья;</w:t>
      </w:r>
    </w:p>
    <w:p w:rsidR="00A96395" w:rsidRPr="00645FE0" w:rsidRDefault="000A2365">
      <w:pPr>
        <w:pStyle w:val="a5"/>
        <w:numPr>
          <w:ilvl w:val="0"/>
          <w:numId w:val="14"/>
        </w:numPr>
        <w:tabs>
          <w:tab w:val="left" w:pos="1151"/>
        </w:tabs>
        <w:spacing w:before="1" w:line="360" w:lineRule="auto"/>
        <w:ind w:right="412" w:firstLine="707"/>
        <w:rPr>
          <w:sz w:val="24"/>
        </w:rPr>
      </w:pPr>
      <w:r w:rsidRPr="00645FE0">
        <w:rPr>
          <w:sz w:val="24"/>
        </w:rPr>
        <w:t>культуросообразность: обучение, воспитание и организация жизни детей в контексте</w:t>
      </w:r>
      <w:r w:rsidRPr="00645FE0">
        <w:rPr>
          <w:spacing w:val="-2"/>
          <w:sz w:val="24"/>
        </w:rPr>
        <w:t xml:space="preserve"> </w:t>
      </w:r>
      <w:r w:rsidRPr="00645FE0">
        <w:rPr>
          <w:sz w:val="24"/>
        </w:rPr>
        <w:t>культуры;</w:t>
      </w:r>
    </w:p>
    <w:p w:rsidR="00A96395" w:rsidRPr="00645FE0" w:rsidRDefault="000A2365">
      <w:pPr>
        <w:pStyle w:val="a5"/>
        <w:numPr>
          <w:ilvl w:val="0"/>
          <w:numId w:val="14"/>
        </w:numPr>
        <w:tabs>
          <w:tab w:val="left" w:pos="1096"/>
        </w:tabs>
        <w:spacing w:line="360" w:lineRule="auto"/>
        <w:ind w:right="410" w:firstLine="707"/>
        <w:rPr>
          <w:sz w:val="24"/>
        </w:rPr>
      </w:pPr>
      <w:r w:rsidRPr="00645FE0">
        <w:rPr>
          <w:sz w:val="24"/>
        </w:rPr>
        <w:t>индивидуально-творческий подход: удовлетворение интересов и потребностей каждого ребенка в разнообразных видах познавательной и творческой</w:t>
      </w:r>
      <w:r w:rsidRPr="00645FE0">
        <w:rPr>
          <w:spacing w:val="-17"/>
          <w:sz w:val="24"/>
        </w:rPr>
        <w:t xml:space="preserve"> </w:t>
      </w:r>
      <w:r w:rsidRPr="00645FE0">
        <w:rPr>
          <w:sz w:val="24"/>
        </w:rPr>
        <w:t>деятельности;</w:t>
      </w:r>
    </w:p>
    <w:p w:rsidR="00A96395" w:rsidRPr="004C746D" w:rsidRDefault="000A2365">
      <w:pPr>
        <w:pStyle w:val="a5"/>
        <w:numPr>
          <w:ilvl w:val="0"/>
          <w:numId w:val="14"/>
        </w:numPr>
        <w:tabs>
          <w:tab w:val="left" w:pos="1242"/>
        </w:tabs>
        <w:spacing w:line="360" w:lineRule="auto"/>
        <w:ind w:right="409" w:firstLine="707"/>
        <w:rPr>
          <w:sz w:val="24"/>
        </w:rPr>
      </w:pPr>
      <w:r w:rsidRPr="00645FE0">
        <w:rPr>
          <w:sz w:val="24"/>
        </w:rPr>
        <w:t>жизнетворчество:</w:t>
      </w:r>
      <w:r w:rsidRPr="004C746D">
        <w:rPr>
          <w:b/>
          <w:sz w:val="24"/>
        </w:rPr>
        <w:t xml:space="preserve"> </w:t>
      </w:r>
      <w:r w:rsidRPr="004C746D">
        <w:rPr>
          <w:sz w:val="24"/>
        </w:rPr>
        <w:t>включение детей в решение реальных проблем их коллективной и личной жизни, обучение технологиям построения собственной жизни в изменяющихся экономических и социокультурных</w:t>
      </w:r>
      <w:r w:rsidRPr="004C746D">
        <w:rPr>
          <w:spacing w:val="-1"/>
          <w:sz w:val="24"/>
        </w:rPr>
        <w:t xml:space="preserve"> </w:t>
      </w:r>
      <w:r w:rsidRPr="004C746D">
        <w:rPr>
          <w:sz w:val="24"/>
        </w:rPr>
        <w:t>условиях;</w:t>
      </w:r>
    </w:p>
    <w:p w:rsidR="00A96395" w:rsidRPr="004C746D" w:rsidRDefault="000A2365">
      <w:pPr>
        <w:pStyle w:val="a5"/>
        <w:numPr>
          <w:ilvl w:val="0"/>
          <w:numId w:val="14"/>
        </w:numPr>
        <w:tabs>
          <w:tab w:val="left" w:pos="1125"/>
        </w:tabs>
        <w:spacing w:before="1" w:line="360" w:lineRule="auto"/>
        <w:ind w:right="404" w:firstLine="707"/>
        <w:rPr>
          <w:sz w:val="24"/>
        </w:rPr>
      </w:pPr>
      <w:r w:rsidRPr="004C746D">
        <w:rPr>
          <w:b/>
          <w:sz w:val="24"/>
        </w:rPr>
        <w:t>сотрудничество</w:t>
      </w:r>
      <w:r w:rsidRPr="004C746D">
        <w:rPr>
          <w:sz w:val="24"/>
        </w:rPr>
        <w:t>: объединение целей детей и взрослых, общая деятельность и согласованность действий, общение и взаимопонимание, общая устремленность в будущее и взаимная</w:t>
      </w:r>
      <w:r w:rsidRPr="004C746D">
        <w:rPr>
          <w:spacing w:val="-1"/>
          <w:sz w:val="24"/>
        </w:rPr>
        <w:t xml:space="preserve"> </w:t>
      </w:r>
      <w:r w:rsidRPr="004C746D">
        <w:rPr>
          <w:sz w:val="24"/>
        </w:rPr>
        <w:t>поддержка.</w:t>
      </w:r>
    </w:p>
    <w:p w:rsidR="00A96395" w:rsidRPr="00751E30" w:rsidRDefault="000A2365">
      <w:pPr>
        <w:pStyle w:val="a3"/>
        <w:spacing w:before="135" w:line="360" w:lineRule="auto"/>
        <w:ind w:right="401"/>
        <w:jc w:val="left"/>
      </w:pPr>
      <w:r w:rsidRPr="00751E30">
        <w:t xml:space="preserve">Базовой предпосылкой создания </w:t>
      </w:r>
      <w:r w:rsidR="00E2138E">
        <w:t xml:space="preserve">данного </w:t>
      </w:r>
      <w:r w:rsidRPr="00751E30">
        <w:t>проекта является идея о создании индивидуальных образовательных маршрутов для обучающихся основной школы. В</w:t>
      </w:r>
    </w:p>
    <w:p w:rsidR="00A96395" w:rsidRPr="00751E30" w:rsidRDefault="000A2365">
      <w:pPr>
        <w:pStyle w:val="a3"/>
        <w:spacing w:before="80" w:line="360" w:lineRule="auto"/>
        <w:ind w:right="408" w:firstLine="0"/>
      </w:pPr>
      <w:r w:rsidRPr="00751E30">
        <w:t>сознании учащихся и их личном опыте должны сформироваться критерии профессионального самоопределения – знания о своих качествах, интересах и возможностях.</w:t>
      </w:r>
    </w:p>
    <w:p w:rsidR="00A96395" w:rsidRPr="00751E30" w:rsidRDefault="000A2365">
      <w:pPr>
        <w:pStyle w:val="a3"/>
        <w:spacing w:before="1" w:line="360" w:lineRule="auto"/>
        <w:ind w:right="406"/>
      </w:pPr>
      <w:r w:rsidRPr="00751E30">
        <w:t>Мы исходим из того, что профилирование на уровне классов в основной школе малоэффективно, так как познавательные интересы учащихся к 5 классу еще не сложились. Наша идея создать систему курсов внеурочной деятельности, направленных на пропедевтику и углубление изучения учебных предметов. При сохранении всех направлений внеурочной деятельности мы планируем расширить общеинтеллектуальное направление, предложив вариативный</w:t>
      </w:r>
      <w:r w:rsidRPr="00751E30">
        <w:rPr>
          <w:spacing w:val="-2"/>
        </w:rPr>
        <w:t xml:space="preserve"> </w:t>
      </w:r>
      <w:r w:rsidRPr="00751E30">
        <w:t>выбор.</w:t>
      </w:r>
    </w:p>
    <w:p w:rsidR="00A96395" w:rsidRPr="00751E30" w:rsidRDefault="000A2365">
      <w:pPr>
        <w:pStyle w:val="a3"/>
        <w:spacing w:line="360" w:lineRule="auto"/>
        <w:ind w:right="407"/>
      </w:pPr>
      <w:r w:rsidRPr="00751E30">
        <w:t xml:space="preserve">Вначале формирование межклассных групп, реализующих выбранные курсы внеурочной деятельности, происходит на основе </w:t>
      </w:r>
      <w:r w:rsidRPr="00751E30">
        <w:rPr>
          <w:color w:val="000000" w:themeColor="text1"/>
        </w:rPr>
        <w:t>социального заказа родителей, затем</w:t>
      </w:r>
      <w:r w:rsidRPr="00751E30">
        <w:t xml:space="preserve"> осуществляется корректировка выбора на основе интересов учащихся.</w:t>
      </w:r>
    </w:p>
    <w:p w:rsidR="00A96395" w:rsidRPr="00751E30" w:rsidRDefault="000A2365">
      <w:pPr>
        <w:pStyle w:val="a3"/>
        <w:spacing w:line="360" w:lineRule="auto"/>
        <w:ind w:right="409"/>
      </w:pPr>
      <w:r w:rsidRPr="00751E30">
        <w:t>Программы курсов внеурочной деятельности рассчитаны на один учебный  год. При этом они должны иметь как логику завершения, так и возможности продолжения работы в дальнейшем. Дело в том, что предлагаемая система дает возможность школьникам в случае интереса к данному курсу продолжить его изучение, в случае его отсутствия попробовать себя в других направлениях познавательной</w:t>
      </w:r>
      <w:r w:rsidRPr="00751E30">
        <w:rPr>
          <w:spacing w:val="-12"/>
        </w:rPr>
        <w:t xml:space="preserve"> </w:t>
      </w:r>
      <w:r w:rsidRPr="00751E30">
        <w:t>деятельности.</w:t>
      </w:r>
    </w:p>
    <w:p w:rsidR="00A96395" w:rsidRPr="00751E30" w:rsidRDefault="000A2365">
      <w:pPr>
        <w:pStyle w:val="a3"/>
        <w:spacing w:before="1" w:line="360" w:lineRule="auto"/>
        <w:ind w:right="407"/>
      </w:pPr>
      <w:r w:rsidRPr="00751E30">
        <w:t>В результате к моменту окончания основной школы и выбора дальнейшего профиля обучения обучающийся имеет представление о своих познавательных интересах, выбор дальнейшей профилизации обучения происходит</w:t>
      </w:r>
      <w:r w:rsidRPr="00751E30">
        <w:rPr>
          <w:spacing w:val="-3"/>
        </w:rPr>
        <w:t xml:space="preserve"> </w:t>
      </w:r>
      <w:r w:rsidRPr="00751E30">
        <w:t>осознанно.</w:t>
      </w:r>
    </w:p>
    <w:p w:rsidR="00A96395" w:rsidRPr="00751E30" w:rsidRDefault="000A2365">
      <w:pPr>
        <w:pStyle w:val="a3"/>
        <w:spacing w:line="360" w:lineRule="auto"/>
        <w:ind w:right="405"/>
      </w:pPr>
      <w:r w:rsidRPr="00751E30">
        <w:t xml:space="preserve">Реализация данной модели образовательного пространства позволит сформировать умение выбирать. При этом ситуация выбора представлена как проблемная, в которой важен момент осознания и принятия школьниками </w:t>
      </w:r>
      <w:r w:rsidRPr="00751E30">
        <w:lastRenderedPageBreak/>
        <w:t>ответственности за осуществленный выбор. В этом случае учащийся не ожидает готового решения от взрослых, а сам включается в поисковую деятельность, становится субъектом собственного выбора. В результате решается проблема делегирования ответственности за принятое решение.</w:t>
      </w:r>
    </w:p>
    <w:p w:rsidR="00A96395" w:rsidRPr="00751E30" w:rsidRDefault="000A2365">
      <w:pPr>
        <w:pStyle w:val="a3"/>
        <w:spacing w:line="360" w:lineRule="auto"/>
        <w:ind w:right="411"/>
      </w:pPr>
      <w:r w:rsidRPr="00751E30">
        <w:t>В зависимости от социального заказа родителей, индивидуальных интересов обучающихся могут быть предложены следующие курсы:</w:t>
      </w:r>
    </w:p>
    <w:p w:rsidR="00A96395" w:rsidRPr="00751E30" w:rsidRDefault="000A2365">
      <w:pPr>
        <w:pStyle w:val="a5"/>
        <w:numPr>
          <w:ilvl w:val="0"/>
          <w:numId w:val="14"/>
        </w:numPr>
        <w:tabs>
          <w:tab w:val="left" w:pos="1192"/>
        </w:tabs>
        <w:spacing w:line="360" w:lineRule="auto"/>
        <w:ind w:right="413" w:firstLine="707"/>
        <w:rPr>
          <w:sz w:val="24"/>
        </w:rPr>
      </w:pPr>
      <w:r w:rsidRPr="00751E30">
        <w:rPr>
          <w:sz w:val="24"/>
        </w:rPr>
        <w:t>направленные на про</w:t>
      </w:r>
      <w:r w:rsidR="00751E30" w:rsidRPr="00751E30">
        <w:rPr>
          <w:sz w:val="24"/>
        </w:rPr>
        <w:t>педевтику:</w:t>
      </w:r>
      <w:r w:rsidR="00751E30">
        <w:t xml:space="preserve"> </w:t>
      </w:r>
      <w:r w:rsidRPr="00751E30">
        <w:rPr>
          <w:sz w:val="24"/>
        </w:rPr>
        <w:t>«</w:t>
      </w:r>
      <w:r w:rsidR="00751E30" w:rsidRPr="00751E30">
        <w:t>Театральный английский</w:t>
      </w:r>
      <w:r w:rsidRPr="00751E30">
        <w:rPr>
          <w:sz w:val="24"/>
        </w:rPr>
        <w:t>», «</w:t>
      </w:r>
      <w:r w:rsidR="00751E30" w:rsidRPr="00751E30">
        <w:t>Занимательная математика</w:t>
      </w:r>
      <w:r w:rsidRPr="00751E30">
        <w:rPr>
          <w:sz w:val="24"/>
        </w:rPr>
        <w:t xml:space="preserve">», </w:t>
      </w:r>
      <w:r w:rsidR="00751E30">
        <w:rPr>
          <w:sz w:val="24"/>
        </w:rPr>
        <w:t>«</w:t>
      </w:r>
      <w:r w:rsidR="00751E30" w:rsidRPr="00336352">
        <w:t>Робототехника</w:t>
      </w:r>
      <w:r w:rsidR="00751E30">
        <w:t>»</w:t>
      </w:r>
      <w:r w:rsidR="00A67E5D">
        <w:t>, «</w:t>
      </w:r>
      <w:r w:rsidR="00A67E5D" w:rsidRPr="00174833">
        <w:t>Биология в вопросах и ответах</w:t>
      </w:r>
      <w:r w:rsidR="00751E30" w:rsidRPr="00751E30">
        <w:rPr>
          <w:sz w:val="24"/>
        </w:rPr>
        <w:t xml:space="preserve"> </w:t>
      </w:r>
      <w:r w:rsidRPr="00751E30">
        <w:rPr>
          <w:sz w:val="24"/>
        </w:rPr>
        <w:t>и</w:t>
      </w:r>
      <w:r w:rsidRPr="00751E30">
        <w:rPr>
          <w:spacing w:val="5"/>
          <w:sz w:val="24"/>
        </w:rPr>
        <w:t xml:space="preserve"> </w:t>
      </w:r>
      <w:r w:rsidRPr="00751E30">
        <w:rPr>
          <w:sz w:val="24"/>
        </w:rPr>
        <w:t>др.</w:t>
      </w:r>
    </w:p>
    <w:p w:rsidR="00A96395" w:rsidRPr="00E0555C" w:rsidRDefault="000A2365">
      <w:pPr>
        <w:pStyle w:val="a5"/>
        <w:numPr>
          <w:ilvl w:val="0"/>
          <w:numId w:val="14"/>
        </w:numPr>
        <w:tabs>
          <w:tab w:val="left" w:pos="1103"/>
        </w:tabs>
        <w:spacing w:before="1" w:line="360" w:lineRule="auto"/>
        <w:ind w:right="402" w:firstLine="707"/>
        <w:rPr>
          <w:sz w:val="24"/>
        </w:rPr>
      </w:pPr>
      <w:r w:rsidRPr="00E0555C">
        <w:rPr>
          <w:sz w:val="24"/>
        </w:rPr>
        <w:t>направленные на углубление учебных курсов: «</w:t>
      </w:r>
      <w:r w:rsidR="00751E30" w:rsidRPr="00E0555C">
        <w:t>Олимпиадное движение</w:t>
      </w:r>
      <w:r w:rsidRPr="00E0555C">
        <w:rPr>
          <w:sz w:val="24"/>
        </w:rPr>
        <w:t xml:space="preserve">» (по любому учебному предмету), </w:t>
      </w:r>
      <w:r w:rsidRPr="00E0555C">
        <w:rPr>
          <w:spacing w:val="-3"/>
          <w:sz w:val="24"/>
        </w:rPr>
        <w:t>«</w:t>
      </w:r>
      <w:r w:rsidR="00751E30" w:rsidRPr="00E0555C">
        <w:t>Лента истории</w:t>
      </w:r>
      <w:r w:rsidR="00751E30" w:rsidRPr="00E0555C">
        <w:rPr>
          <w:sz w:val="24"/>
        </w:rPr>
        <w:t>» (история</w:t>
      </w:r>
      <w:r w:rsidRPr="00E0555C">
        <w:rPr>
          <w:sz w:val="24"/>
        </w:rPr>
        <w:t xml:space="preserve">), </w:t>
      </w:r>
      <w:r w:rsidR="00751E30" w:rsidRPr="00E0555C">
        <w:t>«Проблемы экологии»</w:t>
      </w:r>
      <w:r w:rsidR="00A67E5D">
        <w:t xml:space="preserve">, </w:t>
      </w:r>
      <w:r w:rsidR="00A67E5D" w:rsidRPr="00D131CC">
        <w:t>«Знаешь ли ты Великобританию?»</w:t>
      </w:r>
      <w:r w:rsidR="00A67E5D">
        <w:t>,</w:t>
      </w:r>
      <w:r w:rsidR="00F6563E">
        <w:t xml:space="preserve"> «</w:t>
      </w:r>
      <w:r w:rsidR="00F6563E" w:rsidRPr="000317A3">
        <w:t>Химия вокруг нас</w:t>
      </w:r>
      <w:r w:rsidR="00F6563E">
        <w:t>», «</w:t>
      </w:r>
      <w:r w:rsidR="00F6563E" w:rsidRPr="004553B5">
        <w:t>Географический мир</w:t>
      </w:r>
      <w:r w:rsidR="00F6563E">
        <w:t>», «</w:t>
      </w:r>
      <w:r w:rsidR="00F6563E" w:rsidRPr="00A03099">
        <w:t xml:space="preserve">В мире </w:t>
      </w:r>
      <w:r w:rsidR="00505F59" w:rsidRPr="00A03099">
        <w:t>информатики</w:t>
      </w:r>
      <w:r w:rsidR="00505F59">
        <w:t xml:space="preserve">» </w:t>
      </w:r>
      <w:r w:rsidR="00505F59" w:rsidRPr="00E0555C">
        <w:rPr>
          <w:sz w:val="24"/>
        </w:rPr>
        <w:t>и</w:t>
      </w:r>
      <w:r w:rsidRPr="00E0555C">
        <w:rPr>
          <w:spacing w:val="4"/>
          <w:sz w:val="24"/>
        </w:rPr>
        <w:t xml:space="preserve"> </w:t>
      </w:r>
      <w:r w:rsidRPr="00E0555C">
        <w:rPr>
          <w:sz w:val="24"/>
        </w:rPr>
        <w:t>др.</w:t>
      </w:r>
    </w:p>
    <w:p w:rsidR="00A96395" w:rsidRPr="00E0555C" w:rsidRDefault="000A2365">
      <w:pPr>
        <w:pStyle w:val="a5"/>
        <w:numPr>
          <w:ilvl w:val="0"/>
          <w:numId w:val="14"/>
        </w:numPr>
        <w:tabs>
          <w:tab w:val="left" w:pos="1070"/>
        </w:tabs>
        <w:spacing w:before="1"/>
        <w:ind w:left="1069" w:hanging="140"/>
        <w:rPr>
          <w:sz w:val="24"/>
        </w:rPr>
      </w:pPr>
      <w:r w:rsidRPr="00E0555C">
        <w:rPr>
          <w:sz w:val="24"/>
        </w:rPr>
        <w:t xml:space="preserve">профессионально ориентированные: </w:t>
      </w:r>
      <w:r w:rsidR="00751E30" w:rsidRPr="00E0555C">
        <w:rPr>
          <w:sz w:val="24"/>
        </w:rPr>
        <w:t>«Журналистика»</w:t>
      </w:r>
      <w:r w:rsidR="00A67E5D">
        <w:rPr>
          <w:sz w:val="24"/>
        </w:rPr>
        <w:t>,</w:t>
      </w:r>
      <w:r w:rsidR="00E0555C" w:rsidRPr="00E0555C">
        <w:rPr>
          <w:sz w:val="24"/>
        </w:rPr>
        <w:t xml:space="preserve"> </w:t>
      </w:r>
      <w:r w:rsidR="00A67E5D">
        <w:rPr>
          <w:sz w:val="24"/>
        </w:rPr>
        <w:t>«</w:t>
      </w:r>
      <w:r w:rsidR="00A67E5D" w:rsidRPr="00174833">
        <w:t>Смысловое чтение текста</w:t>
      </w:r>
      <w:r w:rsidR="00A67E5D">
        <w:t>»</w:t>
      </w:r>
      <w:r w:rsidR="00A67E5D" w:rsidRPr="00E0555C">
        <w:rPr>
          <w:sz w:val="24"/>
        </w:rPr>
        <w:t xml:space="preserve"> </w:t>
      </w:r>
      <w:r w:rsidRPr="00E0555C">
        <w:rPr>
          <w:sz w:val="24"/>
        </w:rPr>
        <w:t>и</w:t>
      </w:r>
      <w:r w:rsidR="007729FB">
        <w:rPr>
          <w:spacing w:val="-10"/>
          <w:sz w:val="24"/>
        </w:rPr>
        <w:t xml:space="preserve"> </w:t>
      </w:r>
      <w:r w:rsidRPr="00E0555C">
        <w:rPr>
          <w:sz w:val="24"/>
        </w:rPr>
        <w:t>др.</w:t>
      </w:r>
    </w:p>
    <w:p w:rsidR="00645FE0" w:rsidRDefault="000A2365" w:rsidP="00645FE0">
      <w:pPr>
        <w:pStyle w:val="a3"/>
        <w:spacing w:before="80" w:line="360" w:lineRule="auto"/>
        <w:ind w:right="406"/>
        <w:rPr>
          <w:color w:val="FF0000"/>
        </w:rPr>
      </w:pPr>
      <w:r w:rsidRPr="00E0555C">
        <w:t xml:space="preserve">Существенной составляющей личностного и профессионального самоопределения является так называемая перспективная идентичность, то есть образ «Я в будущем». Поэтому важно, чтобы в осмыслении ориентиров для выбора профессии у школьников были сформированы собственные представления о социальном мире и о себе самих в будущем, образы своего личного «социального завтра». Для решения этих задач используется социальное направление внеурочной деятельности </w:t>
      </w:r>
      <w:r w:rsidR="00A67E5D">
        <w:t xml:space="preserve">в рамках курсов </w:t>
      </w:r>
      <w:r w:rsidR="00751E30" w:rsidRPr="00E0555C">
        <w:t>«Я-Волонтер» и др.</w:t>
      </w:r>
    </w:p>
    <w:p w:rsidR="00A96395" w:rsidRPr="00645FE0" w:rsidRDefault="000A2365" w:rsidP="00645FE0">
      <w:pPr>
        <w:pStyle w:val="a3"/>
        <w:spacing w:before="80" w:line="360" w:lineRule="auto"/>
        <w:ind w:right="406"/>
        <w:rPr>
          <w:color w:val="FF0000"/>
        </w:rPr>
      </w:pPr>
      <w:r w:rsidRPr="00505F59">
        <w:t>Анализируя ситуацию процесса самоопределения, необходимо отметить значимость психологических состояний, позволяющих принимать решения, так как</w:t>
      </w:r>
      <w:r w:rsidRPr="00505F59">
        <w:rPr>
          <w:spacing w:val="17"/>
        </w:rPr>
        <w:t xml:space="preserve"> </w:t>
      </w:r>
      <w:r w:rsidRPr="00505F59">
        <w:t>выбор</w:t>
      </w:r>
    </w:p>
    <w:p w:rsidR="00A96395" w:rsidRPr="00505F59" w:rsidRDefault="000A2365">
      <w:pPr>
        <w:pStyle w:val="a5"/>
        <w:numPr>
          <w:ilvl w:val="0"/>
          <w:numId w:val="13"/>
        </w:numPr>
        <w:tabs>
          <w:tab w:val="left" w:pos="558"/>
        </w:tabs>
        <w:spacing w:line="360" w:lineRule="auto"/>
        <w:ind w:right="406" w:firstLine="0"/>
        <w:rPr>
          <w:color w:val="000000" w:themeColor="text1"/>
          <w:sz w:val="24"/>
        </w:rPr>
      </w:pPr>
      <w:r w:rsidRPr="00505F59">
        <w:rPr>
          <w:sz w:val="24"/>
        </w:rPr>
        <w:t>это всегда отказ от</w:t>
      </w:r>
      <w:r w:rsidR="00E0555C" w:rsidRPr="00505F59">
        <w:rPr>
          <w:sz w:val="24"/>
        </w:rPr>
        <w:t xml:space="preserve"> чего-либо, определенный риск. С целью снятия</w:t>
      </w:r>
      <w:r w:rsidRPr="00505F59">
        <w:rPr>
          <w:sz w:val="24"/>
        </w:rPr>
        <w:t xml:space="preserve"> тревожности, неуверенности, зависимости от чужого мнения большую роль играет психологическое сопровождение, которое организованно и в рамках внеурочной деятельности </w:t>
      </w:r>
      <w:r w:rsidR="00A67E5D" w:rsidRPr="00505F59">
        <w:rPr>
          <w:color w:val="000000" w:themeColor="text1"/>
          <w:sz w:val="24"/>
        </w:rPr>
        <w:t>через реализацию курса «Коррекционный час»</w:t>
      </w:r>
      <w:r w:rsidR="00505F59" w:rsidRPr="00505F59">
        <w:rPr>
          <w:color w:val="000000" w:themeColor="text1"/>
          <w:sz w:val="24"/>
        </w:rPr>
        <w:t>.</w:t>
      </w:r>
    </w:p>
    <w:p w:rsidR="00A96395" w:rsidRPr="008A16E4" w:rsidRDefault="000A2365">
      <w:pPr>
        <w:pStyle w:val="1"/>
        <w:spacing w:before="6"/>
        <w:jc w:val="both"/>
        <w:rPr>
          <w:b w:val="0"/>
          <w:u w:val="single"/>
        </w:rPr>
      </w:pPr>
      <w:r w:rsidRPr="008A16E4">
        <w:rPr>
          <w:b w:val="0"/>
          <w:u w:val="single"/>
        </w:rPr>
        <w:t>Содержательными условиями реализации проекта</w:t>
      </w:r>
      <w:r w:rsidRPr="008A16E4">
        <w:rPr>
          <w:b w:val="0"/>
          <w:spacing w:val="-16"/>
          <w:u w:val="single"/>
        </w:rPr>
        <w:t xml:space="preserve"> </w:t>
      </w:r>
      <w:r w:rsidRPr="008A16E4">
        <w:rPr>
          <w:b w:val="0"/>
          <w:u w:val="single"/>
        </w:rPr>
        <w:t>являются:</w:t>
      </w:r>
    </w:p>
    <w:p w:rsidR="00A96395" w:rsidRPr="0066142E" w:rsidRDefault="000A2365">
      <w:pPr>
        <w:pStyle w:val="a5"/>
        <w:numPr>
          <w:ilvl w:val="1"/>
          <w:numId w:val="13"/>
        </w:numPr>
        <w:tabs>
          <w:tab w:val="left" w:pos="1084"/>
        </w:tabs>
        <w:spacing w:before="132" w:line="360" w:lineRule="auto"/>
        <w:ind w:right="416" w:firstLine="707"/>
        <w:jc w:val="left"/>
        <w:rPr>
          <w:sz w:val="24"/>
        </w:rPr>
      </w:pPr>
      <w:r w:rsidRPr="0066142E">
        <w:rPr>
          <w:sz w:val="24"/>
        </w:rPr>
        <w:t>вариативный характер набора предлагаемых курсов внеурочной деятельности, их избыточность для обеспечения возможности реального выбора</w:t>
      </w:r>
      <w:r w:rsidRPr="0066142E">
        <w:rPr>
          <w:spacing w:val="-2"/>
          <w:sz w:val="24"/>
        </w:rPr>
        <w:t xml:space="preserve"> </w:t>
      </w:r>
      <w:r w:rsidRPr="0066142E">
        <w:rPr>
          <w:sz w:val="24"/>
        </w:rPr>
        <w:t>учащимся;</w:t>
      </w:r>
    </w:p>
    <w:p w:rsidR="00A96395" w:rsidRPr="0066142E" w:rsidRDefault="000A2365">
      <w:pPr>
        <w:pStyle w:val="a5"/>
        <w:numPr>
          <w:ilvl w:val="1"/>
          <w:numId w:val="13"/>
        </w:numPr>
        <w:tabs>
          <w:tab w:val="left" w:pos="1091"/>
        </w:tabs>
        <w:spacing w:line="360" w:lineRule="auto"/>
        <w:ind w:right="409" w:firstLine="707"/>
        <w:jc w:val="left"/>
        <w:rPr>
          <w:sz w:val="24"/>
        </w:rPr>
      </w:pPr>
      <w:r w:rsidRPr="0066142E">
        <w:rPr>
          <w:sz w:val="24"/>
        </w:rPr>
        <w:t>расширение общеинтеллектуального направления пропедевтическими курсами, а также курсами, расширяющими возможности преподаваемых учебных</w:t>
      </w:r>
      <w:r w:rsidRPr="0066142E">
        <w:rPr>
          <w:spacing w:val="-7"/>
          <w:sz w:val="24"/>
        </w:rPr>
        <w:t xml:space="preserve"> </w:t>
      </w:r>
      <w:r w:rsidRPr="0066142E">
        <w:rPr>
          <w:sz w:val="24"/>
        </w:rPr>
        <w:t>предметов;</w:t>
      </w:r>
    </w:p>
    <w:p w:rsidR="00A96395" w:rsidRPr="0066142E" w:rsidRDefault="000A2365">
      <w:pPr>
        <w:pStyle w:val="a5"/>
        <w:numPr>
          <w:ilvl w:val="1"/>
          <w:numId w:val="13"/>
        </w:numPr>
        <w:tabs>
          <w:tab w:val="left" w:pos="1197"/>
        </w:tabs>
        <w:spacing w:line="362" w:lineRule="auto"/>
        <w:ind w:right="415" w:firstLine="707"/>
        <w:jc w:val="left"/>
        <w:rPr>
          <w:sz w:val="24"/>
        </w:rPr>
      </w:pPr>
      <w:r w:rsidRPr="0066142E">
        <w:rPr>
          <w:sz w:val="24"/>
        </w:rPr>
        <w:t>предоставление возможности менять курсы внеурочной деятельности при формировании индивидуального образовательного</w:t>
      </w:r>
      <w:r w:rsidRPr="0066142E">
        <w:rPr>
          <w:spacing w:val="-4"/>
          <w:sz w:val="24"/>
        </w:rPr>
        <w:t xml:space="preserve"> </w:t>
      </w:r>
      <w:r w:rsidRPr="0066142E">
        <w:rPr>
          <w:sz w:val="24"/>
        </w:rPr>
        <w:t>маршрута;</w:t>
      </w:r>
    </w:p>
    <w:p w:rsidR="00A96395" w:rsidRPr="0066142E" w:rsidRDefault="000A2365">
      <w:pPr>
        <w:pStyle w:val="a5"/>
        <w:numPr>
          <w:ilvl w:val="1"/>
          <w:numId w:val="13"/>
        </w:numPr>
        <w:tabs>
          <w:tab w:val="left" w:pos="1098"/>
        </w:tabs>
        <w:spacing w:line="360" w:lineRule="auto"/>
        <w:ind w:right="408" w:firstLine="707"/>
        <w:jc w:val="left"/>
        <w:rPr>
          <w:sz w:val="24"/>
        </w:rPr>
      </w:pPr>
      <w:r w:rsidRPr="0066142E">
        <w:rPr>
          <w:sz w:val="24"/>
        </w:rPr>
        <w:t xml:space="preserve">использование при реализации курсов внеурочной деятельности активных </w:t>
      </w:r>
      <w:r w:rsidRPr="0066142E">
        <w:rPr>
          <w:sz w:val="24"/>
        </w:rPr>
        <w:lastRenderedPageBreak/>
        <w:t>форм проведения занятий, информационных, проектных и исследовательских</w:t>
      </w:r>
      <w:r w:rsidRPr="0066142E">
        <w:rPr>
          <w:spacing w:val="-10"/>
          <w:sz w:val="24"/>
        </w:rPr>
        <w:t xml:space="preserve"> </w:t>
      </w:r>
      <w:r w:rsidRPr="0066142E">
        <w:rPr>
          <w:sz w:val="24"/>
        </w:rPr>
        <w:t>технологий;</w:t>
      </w:r>
    </w:p>
    <w:p w:rsidR="00A96395" w:rsidRPr="0066142E" w:rsidRDefault="000A2365">
      <w:pPr>
        <w:pStyle w:val="a5"/>
        <w:numPr>
          <w:ilvl w:val="1"/>
          <w:numId w:val="13"/>
        </w:numPr>
        <w:tabs>
          <w:tab w:val="left" w:pos="1204"/>
        </w:tabs>
        <w:spacing w:line="360" w:lineRule="auto"/>
        <w:ind w:right="407" w:firstLine="707"/>
        <w:rPr>
          <w:sz w:val="24"/>
        </w:rPr>
      </w:pPr>
      <w:r w:rsidRPr="0066142E">
        <w:rPr>
          <w:sz w:val="24"/>
        </w:rPr>
        <w:t>подкрепление курсов внеурочной деятельности материально-техническими, методическими и дидактическими</w:t>
      </w:r>
      <w:r w:rsidRPr="0066142E">
        <w:rPr>
          <w:spacing w:val="-1"/>
          <w:sz w:val="24"/>
        </w:rPr>
        <w:t xml:space="preserve"> </w:t>
      </w:r>
      <w:r w:rsidRPr="0066142E">
        <w:rPr>
          <w:sz w:val="24"/>
        </w:rPr>
        <w:t>ресурсами.</w:t>
      </w:r>
    </w:p>
    <w:p w:rsidR="00A96395" w:rsidRPr="0066142E" w:rsidRDefault="000A2365">
      <w:pPr>
        <w:pStyle w:val="a3"/>
        <w:spacing w:line="360" w:lineRule="auto"/>
        <w:ind w:right="406"/>
      </w:pPr>
      <w:r w:rsidRPr="0066142E">
        <w:t>Субъектами осуществления сопровождения профессионального самоопределения учащихся являются все взрослые, которые его окружают: администрация школы, создающая условия для межведомственного взаимодействия с учреждениями профессионального образования; учителя, расширяющие профессиональные компетенции на уроках и при реализации курсов внеурочной деятельности; классные руководители, осуществляющие профориентационные мероприятия; библиотекарь, знакомящий школьников со справочной литературой и медиатекой; психолог, помогающий осознать обучающемуся свои личностные особенности, интересы и склонности.</w:t>
      </w:r>
    </w:p>
    <w:p w:rsidR="00A96395" w:rsidRDefault="000A2365" w:rsidP="0066142E">
      <w:pPr>
        <w:pStyle w:val="a3"/>
        <w:spacing w:line="360" w:lineRule="auto"/>
        <w:ind w:right="409"/>
      </w:pPr>
      <w:r w:rsidRPr="0066142E">
        <w:t>Внутришкольное управление реализации инновационного проекта основывается на координации взаимодействия всех субъектов образовательного пространства. Оно представлено четырьмя основными уровнями управлени</w:t>
      </w:r>
      <w:r w:rsidR="0066142E">
        <w:t>я: уровень руководителя, уровень</w:t>
      </w:r>
    </w:p>
    <w:p w:rsidR="00A96395" w:rsidRPr="00645FE0" w:rsidRDefault="000A2365" w:rsidP="0066142E">
      <w:pPr>
        <w:pStyle w:val="a3"/>
        <w:spacing w:before="80" w:line="360" w:lineRule="auto"/>
        <w:ind w:left="0" w:right="415" w:firstLine="0"/>
      </w:pPr>
      <w:r w:rsidRPr="00645FE0">
        <w:t>заместителей директора, уровень учителей и классных руководителей и уровень учащихся.</w:t>
      </w:r>
    </w:p>
    <w:p w:rsidR="00A96395" w:rsidRPr="00645FE0" w:rsidRDefault="000A2365">
      <w:pPr>
        <w:pStyle w:val="a3"/>
        <w:ind w:left="930" w:firstLine="0"/>
      </w:pPr>
      <w:r w:rsidRPr="00645FE0">
        <w:t>Содержание функций управления:</w:t>
      </w:r>
    </w:p>
    <w:p w:rsidR="00A96395" w:rsidRPr="00645FE0" w:rsidRDefault="0066142E">
      <w:pPr>
        <w:pStyle w:val="a5"/>
        <w:numPr>
          <w:ilvl w:val="1"/>
          <w:numId w:val="13"/>
        </w:numPr>
        <w:tabs>
          <w:tab w:val="left" w:pos="1098"/>
        </w:tabs>
        <w:spacing w:before="139" w:line="360" w:lineRule="auto"/>
        <w:ind w:right="407" w:firstLine="707"/>
        <w:rPr>
          <w:sz w:val="24"/>
        </w:rPr>
      </w:pPr>
      <w:r w:rsidRPr="00645FE0">
        <w:rPr>
          <w:sz w:val="24"/>
        </w:rPr>
        <w:t>и</w:t>
      </w:r>
      <w:r w:rsidR="000A2365" w:rsidRPr="00645FE0">
        <w:rPr>
          <w:sz w:val="24"/>
        </w:rPr>
        <w:t>нформационно-аналитическая: сбор информации, анализ состояния ресурсного обеспечения, информационное обеспечение вопросов содержания управления и</w:t>
      </w:r>
      <w:r w:rsidR="000A2365" w:rsidRPr="00645FE0">
        <w:rPr>
          <w:spacing w:val="-28"/>
          <w:sz w:val="24"/>
        </w:rPr>
        <w:t xml:space="preserve"> </w:t>
      </w:r>
      <w:r w:rsidR="000A2365" w:rsidRPr="00645FE0">
        <w:rPr>
          <w:sz w:val="24"/>
        </w:rPr>
        <w:t>обучения;</w:t>
      </w:r>
    </w:p>
    <w:p w:rsidR="00A96395" w:rsidRPr="00645FE0" w:rsidRDefault="0066142E">
      <w:pPr>
        <w:pStyle w:val="a5"/>
        <w:numPr>
          <w:ilvl w:val="1"/>
          <w:numId w:val="13"/>
        </w:numPr>
        <w:tabs>
          <w:tab w:val="left" w:pos="1151"/>
        </w:tabs>
        <w:spacing w:line="360" w:lineRule="auto"/>
        <w:ind w:right="412" w:firstLine="707"/>
        <w:rPr>
          <w:sz w:val="24"/>
        </w:rPr>
      </w:pPr>
      <w:r w:rsidRPr="00645FE0">
        <w:rPr>
          <w:sz w:val="24"/>
        </w:rPr>
        <w:t>м</w:t>
      </w:r>
      <w:r w:rsidR="000A2365" w:rsidRPr="00645FE0">
        <w:rPr>
          <w:sz w:val="24"/>
        </w:rPr>
        <w:t>отивационно-целевая: разработка модели выпускника основной школы как проекта социального заказа, реализуемого с помощью модели ранней профилизации, определение деятельности субъектов в организации ранней</w:t>
      </w:r>
      <w:r w:rsidR="000A2365" w:rsidRPr="00645FE0">
        <w:rPr>
          <w:spacing w:val="-4"/>
          <w:sz w:val="24"/>
        </w:rPr>
        <w:t xml:space="preserve"> </w:t>
      </w:r>
      <w:r w:rsidR="000A2365" w:rsidRPr="00645FE0">
        <w:rPr>
          <w:sz w:val="24"/>
        </w:rPr>
        <w:t>профилизации.</w:t>
      </w:r>
    </w:p>
    <w:p w:rsidR="00A96395" w:rsidRPr="00645FE0" w:rsidRDefault="0066142E">
      <w:pPr>
        <w:pStyle w:val="a5"/>
        <w:numPr>
          <w:ilvl w:val="1"/>
          <w:numId w:val="13"/>
        </w:numPr>
        <w:tabs>
          <w:tab w:val="left" w:pos="1106"/>
        </w:tabs>
        <w:spacing w:line="360" w:lineRule="auto"/>
        <w:ind w:right="409" w:firstLine="707"/>
        <w:rPr>
          <w:sz w:val="24"/>
        </w:rPr>
      </w:pPr>
      <w:r w:rsidRPr="00645FE0">
        <w:rPr>
          <w:sz w:val="24"/>
        </w:rPr>
        <w:t>п</w:t>
      </w:r>
      <w:r w:rsidR="000A2365" w:rsidRPr="00645FE0">
        <w:rPr>
          <w:sz w:val="24"/>
        </w:rPr>
        <w:t>ланово-диагностическая: на основе педагогического анализа определения зон ближайшего развития и перспектив развития учащихся, коллектива школы в условиях ранней профилизации; разработка путей поддержания деятельности на заданном уровне и переводе на более высокий качественный</w:t>
      </w:r>
      <w:r w:rsidR="000A2365" w:rsidRPr="00645FE0">
        <w:rPr>
          <w:spacing w:val="-7"/>
          <w:sz w:val="24"/>
        </w:rPr>
        <w:t xml:space="preserve"> </w:t>
      </w:r>
      <w:r w:rsidR="000A2365" w:rsidRPr="00645FE0">
        <w:rPr>
          <w:sz w:val="24"/>
        </w:rPr>
        <w:t>уровень.</w:t>
      </w:r>
    </w:p>
    <w:p w:rsidR="00A96395" w:rsidRPr="00645FE0" w:rsidRDefault="0066142E">
      <w:pPr>
        <w:pStyle w:val="a5"/>
        <w:numPr>
          <w:ilvl w:val="1"/>
          <w:numId w:val="13"/>
        </w:numPr>
        <w:tabs>
          <w:tab w:val="left" w:pos="1250"/>
        </w:tabs>
        <w:spacing w:line="360" w:lineRule="auto"/>
        <w:ind w:right="407" w:firstLine="707"/>
        <w:rPr>
          <w:sz w:val="24"/>
        </w:rPr>
      </w:pPr>
      <w:r w:rsidRPr="00645FE0">
        <w:rPr>
          <w:sz w:val="24"/>
        </w:rPr>
        <w:t>о</w:t>
      </w:r>
      <w:r w:rsidR="000A2365" w:rsidRPr="00645FE0">
        <w:rPr>
          <w:sz w:val="24"/>
        </w:rPr>
        <w:t>рганизационно-исполнительная: реализация учебных планов, программ, направленных на реализацию пропедевтики и расширение возможностей изучения учебных предметов в рамках внеурочной деятельности на уровне основного общего образования.</w:t>
      </w:r>
    </w:p>
    <w:p w:rsidR="00A96395" w:rsidRPr="00645FE0" w:rsidRDefault="0066142E">
      <w:pPr>
        <w:pStyle w:val="a5"/>
        <w:numPr>
          <w:ilvl w:val="1"/>
          <w:numId w:val="13"/>
        </w:numPr>
        <w:tabs>
          <w:tab w:val="left" w:pos="1137"/>
        </w:tabs>
        <w:spacing w:line="360" w:lineRule="auto"/>
        <w:ind w:right="414" w:firstLine="707"/>
        <w:rPr>
          <w:sz w:val="24"/>
        </w:rPr>
      </w:pPr>
      <w:r w:rsidRPr="00645FE0">
        <w:rPr>
          <w:sz w:val="24"/>
        </w:rPr>
        <w:t>к</w:t>
      </w:r>
      <w:r w:rsidR="000A2365" w:rsidRPr="00645FE0">
        <w:rPr>
          <w:sz w:val="24"/>
        </w:rPr>
        <w:t xml:space="preserve">онтрольно-оценочная: диагностика и оценка результатов реализация модели образовательного пространства, обеспечивающего доступное качественное </w:t>
      </w:r>
      <w:r w:rsidR="000A2365" w:rsidRPr="00645FE0">
        <w:rPr>
          <w:sz w:val="24"/>
        </w:rPr>
        <w:lastRenderedPageBreak/>
        <w:t>вариативное образование.</w:t>
      </w:r>
    </w:p>
    <w:p w:rsidR="00A96395" w:rsidRPr="00645FE0" w:rsidRDefault="0066142E">
      <w:pPr>
        <w:pStyle w:val="a5"/>
        <w:numPr>
          <w:ilvl w:val="1"/>
          <w:numId w:val="13"/>
        </w:numPr>
        <w:tabs>
          <w:tab w:val="left" w:pos="1348"/>
        </w:tabs>
        <w:spacing w:before="2" w:line="360" w:lineRule="auto"/>
        <w:ind w:right="405" w:firstLine="707"/>
        <w:rPr>
          <w:sz w:val="24"/>
        </w:rPr>
      </w:pPr>
      <w:r w:rsidRPr="00645FE0">
        <w:rPr>
          <w:sz w:val="24"/>
        </w:rPr>
        <w:t>р</w:t>
      </w:r>
      <w:r w:rsidR="000A2365" w:rsidRPr="00645FE0">
        <w:rPr>
          <w:sz w:val="24"/>
        </w:rPr>
        <w:t>егулятивно-коррекционная: устранение отклонений в деятельности, регулирование перевода на более высокий качественный</w:t>
      </w:r>
      <w:r w:rsidR="000A2365" w:rsidRPr="00645FE0">
        <w:rPr>
          <w:spacing w:val="-6"/>
          <w:sz w:val="24"/>
        </w:rPr>
        <w:t xml:space="preserve"> </w:t>
      </w:r>
      <w:r w:rsidR="000A2365" w:rsidRPr="00645FE0">
        <w:rPr>
          <w:sz w:val="24"/>
        </w:rPr>
        <w:t>уровень</w:t>
      </w:r>
    </w:p>
    <w:p w:rsidR="00505F59" w:rsidRDefault="000A2365" w:rsidP="00505F59">
      <w:pPr>
        <w:pStyle w:val="a3"/>
        <w:spacing w:line="360" w:lineRule="auto"/>
        <w:ind w:right="406"/>
      </w:pPr>
      <w:r w:rsidRPr="00645FE0">
        <w:t>Профориентационное направление работы связано с созданием и развитием системы взаимодействия с учреждениями профессионального образования на основе договоров о взаимодействии.</w:t>
      </w:r>
      <w:r w:rsidR="004A06E7" w:rsidRPr="00645FE0">
        <w:t xml:space="preserve"> </w:t>
      </w:r>
    </w:p>
    <w:p w:rsidR="00255183" w:rsidRDefault="0034285F" w:rsidP="007729FB">
      <w:pPr>
        <w:pStyle w:val="1"/>
        <w:tabs>
          <w:tab w:val="left" w:pos="807"/>
        </w:tabs>
        <w:spacing w:before="0"/>
        <w:ind w:left="222"/>
        <w:jc w:val="center"/>
      </w:pPr>
      <w:bookmarkStart w:id="2" w:name="_TOC_250003"/>
      <w:r>
        <w:t xml:space="preserve">Ⅵ. </w:t>
      </w:r>
      <w:r w:rsidR="00B52880">
        <w:t>Сроки и этапы реализации</w:t>
      </w:r>
      <w:r w:rsidR="00B52880">
        <w:rPr>
          <w:spacing w:val="-6"/>
        </w:rPr>
        <w:t xml:space="preserve"> </w:t>
      </w:r>
      <w:bookmarkEnd w:id="2"/>
      <w:r w:rsidR="00B52880">
        <w:t>проекта</w:t>
      </w:r>
    </w:p>
    <w:p w:rsidR="00255183" w:rsidRPr="00D709AA" w:rsidRDefault="00B52880" w:rsidP="00F857BB">
      <w:pPr>
        <w:pStyle w:val="a5"/>
        <w:numPr>
          <w:ilvl w:val="0"/>
          <w:numId w:val="26"/>
        </w:numPr>
        <w:spacing w:line="360" w:lineRule="auto"/>
        <w:rPr>
          <w:i/>
          <w:sz w:val="24"/>
        </w:rPr>
      </w:pPr>
      <w:r w:rsidRPr="00F857BB">
        <w:rPr>
          <w:b/>
          <w:sz w:val="24"/>
        </w:rPr>
        <w:t xml:space="preserve">этап </w:t>
      </w:r>
      <w:r w:rsidR="00730ADD">
        <w:rPr>
          <w:i/>
          <w:sz w:val="24"/>
        </w:rPr>
        <w:t>(</w:t>
      </w:r>
      <w:r w:rsidR="009D792F">
        <w:rPr>
          <w:i/>
          <w:sz w:val="24"/>
        </w:rPr>
        <w:t>май</w:t>
      </w:r>
      <w:r w:rsidR="00CA4143">
        <w:rPr>
          <w:i/>
          <w:sz w:val="24"/>
        </w:rPr>
        <w:t>– декабрь 2020</w:t>
      </w:r>
      <w:r w:rsidR="00255183" w:rsidRPr="00F857BB">
        <w:rPr>
          <w:i/>
          <w:sz w:val="24"/>
        </w:rPr>
        <w:t>г.</w:t>
      </w:r>
      <w:r w:rsidRPr="00F857BB">
        <w:rPr>
          <w:i/>
          <w:sz w:val="24"/>
        </w:rPr>
        <w:t xml:space="preserve">) </w:t>
      </w:r>
      <w:r w:rsidR="00255183" w:rsidRPr="00F857BB">
        <w:rPr>
          <w:sz w:val="24"/>
        </w:rPr>
        <w:t>–</w:t>
      </w:r>
      <w:r w:rsidRPr="00F857BB">
        <w:rPr>
          <w:sz w:val="24"/>
        </w:rPr>
        <w:t xml:space="preserve"> </w:t>
      </w:r>
      <w:r w:rsidR="00D709AA">
        <w:rPr>
          <w:b/>
          <w:sz w:val="24"/>
        </w:rPr>
        <w:t>о</w:t>
      </w:r>
      <w:r w:rsidR="004F6D4C">
        <w:rPr>
          <w:b/>
          <w:sz w:val="24"/>
        </w:rPr>
        <w:t>рганизационно - диагностический</w:t>
      </w:r>
    </w:p>
    <w:p w:rsidR="00D709AA" w:rsidRPr="00D709AA" w:rsidRDefault="00D709AA" w:rsidP="00D709AA">
      <w:pPr>
        <w:pStyle w:val="a5"/>
        <w:numPr>
          <w:ilvl w:val="0"/>
          <w:numId w:val="26"/>
        </w:numPr>
        <w:spacing w:line="360" w:lineRule="auto"/>
        <w:rPr>
          <w:i/>
          <w:sz w:val="24"/>
        </w:rPr>
      </w:pPr>
      <w:r w:rsidRPr="00F857BB">
        <w:rPr>
          <w:b/>
          <w:sz w:val="24"/>
        </w:rPr>
        <w:t xml:space="preserve">этап </w:t>
      </w:r>
      <w:r>
        <w:rPr>
          <w:i/>
          <w:sz w:val="24"/>
        </w:rPr>
        <w:t>(</w:t>
      </w:r>
      <w:r w:rsidR="002823E7">
        <w:rPr>
          <w:i/>
          <w:sz w:val="24"/>
        </w:rPr>
        <w:t>январь</w:t>
      </w:r>
      <w:r w:rsidR="00CA4143">
        <w:rPr>
          <w:i/>
          <w:sz w:val="24"/>
        </w:rPr>
        <w:t xml:space="preserve"> </w:t>
      </w:r>
      <w:r w:rsidRPr="00F857BB">
        <w:rPr>
          <w:i/>
          <w:sz w:val="24"/>
        </w:rPr>
        <w:t>–</w:t>
      </w:r>
      <w:r w:rsidR="002823E7">
        <w:rPr>
          <w:i/>
          <w:sz w:val="24"/>
        </w:rPr>
        <w:t xml:space="preserve"> май 2021</w:t>
      </w:r>
      <w:r w:rsidRPr="00F857BB">
        <w:rPr>
          <w:i/>
          <w:sz w:val="24"/>
        </w:rPr>
        <w:t xml:space="preserve">г.) </w:t>
      </w:r>
      <w:r w:rsidRPr="00F857BB">
        <w:rPr>
          <w:sz w:val="24"/>
        </w:rPr>
        <w:t xml:space="preserve">– </w:t>
      </w:r>
      <w:r w:rsidRPr="00F857BB">
        <w:rPr>
          <w:b/>
          <w:sz w:val="24"/>
        </w:rPr>
        <w:t xml:space="preserve"> проектировочный</w:t>
      </w:r>
    </w:p>
    <w:p w:rsidR="00B52880" w:rsidRPr="00F857BB" w:rsidRDefault="00F857BB" w:rsidP="00F857BB">
      <w:pPr>
        <w:pStyle w:val="a5"/>
        <w:numPr>
          <w:ilvl w:val="0"/>
          <w:numId w:val="26"/>
        </w:numPr>
        <w:spacing w:line="360" w:lineRule="auto"/>
        <w:rPr>
          <w:b/>
          <w:sz w:val="24"/>
        </w:rPr>
      </w:pPr>
      <w:r w:rsidRPr="00F857BB">
        <w:rPr>
          <w:b/>
          <w:sz w:val="24"/>
        </w:rPr>
        <w:t xml:space="preserve"> </w:t>
      </w:r>
      <w:r w:rsidR="00B52880" w:rsidRPr="00F857BB">
        <w:rPr>
          <w:b/>
          <w:sz w:val="24"/>
        </w:rPr>
        <w:t xml:space="preserve">этап </w:t>
      </w:r>
      <w:r w:rsidR="00B52880" w:rsidRPr="00F857BB">
        <w:rPr>
          <w:sz w:val="24"/>
        </w:rPr>
        <w:t>(</w:t>
      </w:r>
      <w:r w:rsidR="002823E7">
        <w:rPr>
          <w:i/>
          <w:sz w:val="24"/>
        </w:rPr>
        <w:t>сентябрь 2021</w:t>
      </w:r>
      <w:r w:rsidR="00255183" w:rsidRPr="00F857BB">
        <w:rPr>
          <w:i/>
          <w:sz w:val="24"/>
        </w:rPr>
        <w:t xml:space="preserve">г. </w:t>
      </w:r>
      <w:r w:rsidR="00CA4143">
        <w:rPr>
          <w:i/>
          <w:sz w:val="24"/>
        </w:rPr>
        <w:t>– май</w:t>
      </w:r>
      <w:r w:rsidRPr="00F857BB">
        <w:rPr>
          <w:i/>
          <w:sz w:val="24"/>
        </w:rPr>
        <w:t xml:space="preserve"> </w:t>
      </w:r>
      <w:r w:rsidR="002823E7">
        <w:rPr>
          <w:i/>
          <w:sz w:val="24"/>
        </w:rPr>
        <w:t>2022</w:t>
      </w:r>
      <w:r w:rsidRPr="00F857BB">
        <w:rPr>
          <w:i/>
          <w:sz w:val="24"/>
        </w:rPr>
        <w:t>г.)</w:t>
      </w:r>
      <w:r w:rsidR="00B52880" w:rsidRPr="00F857BB">
        <w:rPr>
          <w:sz w:val="24"/>
        </w:rPr>
        <w:t xml:space="preserve"> – </w:t>
      </w:r>
      <w:r w:rsidR="00D67828">
        <w:rPr>
          <w:b/>
          <w:sz w:val="24"/>
        </w:rPr>
        <w:t>практический</w:t>
      </w:r>
    </w:p>
    <w:p w:rsidR="009D792F" w:rsidRPr="007729FB" w:rsidRDefault="00F857BB" w:rsidP="007729FB">
      <w:pPr>
        <w:pStyle w:val="a5"/>
        <w:numPr>
          <w:ilvl w:val="0"/>
          <w:numId w:val="26"/>
        </w:numPr>
        <w:tabs>
          <w:tab w:val="left" w:pos="1013"/>
        </w:tabs>
        <w:rPr>
          <w:b/>
          <w:sz w:val="24"/>
        </w:rPr>
      </w:pPr>
      <w:r w:rsidRPr="00F857BB">
        <w:rPr>
          <w:b/>
          <w:sz w:val="24"/>
        </w:rPr>
        <w:t xml:space="preserve"> </w:t>
      </w:r>
      <w:r w:rsidR="00B52880" w:rsidRPr="00F857BB">
        <w:rPr>
          <w:b/>
          <w:sz w:val="24"/>
        </w:rPr>
        <w:t>этап (</w:t>
      </w:r>
      <w:r w:rsidR="00D67828">
        <w:rPr>
          <w:i/>
          <w:sz w:val="24"/>
        </w:rPr>
        <w:t>июнь - август</w:t>
      </w:r>
      <w:r w:rsidR="002823E7">
        <w:rPr>
          <w:i/>
          <w:sz w:val="24"/>
        </w:rPr>
        <w:t xml:space="preserve"> 2022</w:t>
      </w:r>
      <w:r>
        <w:rPr>
          <w:i/>
          <w:sz w:val="24"/>
        </w:rPr>
        <w:t xml:space="preserve">г.) </w:t>
      </w:r>
      <w:r w:rsidR="00B52880" w:rsidRPr="00F857BB">
        <w:rPr>
          <w:sz w:val="24"/>
        </w:rPr>
        <w:t xml:space="preserve"> –</w:t>
      </w:r>
      <w:r w:rsidR="00B52880" w:rsidRPr="00F857BB">
        <w:rPr>
          <w:spacing w:val="-5"/>
          <w:sz w:val="24"/>
        </w:rPr>
        <w:t xml:space="preserve"> </w:t>
      </w:r>
      <w:r w:rsidR="00697C81">
        <w:rPr>
          <w:b/>
          <w:sz w:val="24"/>
        </w:rPr>
        <w:t>аналитический</w:t>
      </w:r>
    </w:p>
    <w:p w:rsidR="0052505C" w:rsidRDefault="0052505C" w:rsidP="00712DFF">
      <w:pPr>
        <w:pStyle w:val="a5"/>
        <w:tabs>
          <w:tab w:val="left" w:pos="2897"/>
        </w:tabs>
        <w:ind w:left="720" w:firstLine="0"/>
        <w:jc w:val="center"/>
        <w:rPr>
          <w:b/>
          <w:sz w:val="24"/>
        </w:rPr>
      </w:pPr>
      <w:r>
        <w:rPr>
          <w:b/>
          <w:sz w:val="24"/>
        </w:rPr>
        <w:t>Организационно - диагностический этап</w:t>
      </w:r>
    </w:p>
    <w:p w:rsidR="00A96395" w:rsidRPr="0052505C" w:rsidRDefault="00825A94" w:rsidP="0052505C">
      <w:pPr>
        <w:tabs>
          <w:tab w:val="left" w:pos="2897"/>
        </w:tabs>
        <w:jc w:val="center"/>
        <w:rPr>
          <w:b/>
          <w:sz w:val="24"/>
        </w:rPr>
      </w:pPr>
      <w:r w:rsidRPr="0052505C">
        <w:rPr>
          <w:b/>
          <w:sz w:val="24"/>
        </w:rPr>
        <w:t>(</w:t>
      </w:r>
      <w:r w:rsidR="009D792F">
        <w:rPr>
          <w:b/>
          <w:sz w:val="24"/>
        </w:rPr>
        <w:t>май</w:t>
      </w:r>
      <w:r w:rsidRPr="0052505C">
        <w:rPr>
          <w:b/>
          <w:sz w:val="24"/>
        </w:rPr>
        <w:t xml:space="preserve">– </w:t>
      </w:r>
      <w:r w:rsidR="00CA4143">
        <w:rPr>
          <w:b/>
          <w:sz w:val="24"/>
        </w:rPr>
        <w:t>декабрь</w:t>
      </w:r>
      <w:r w:rsidR="00730ADD">
        <w:rPr>
          <w:b/>
          <w:sz w:val="24"/>
        </w:rPr>
        <w:t xml:space="preserve"> </w:t>
      </w:r>
      <w:r w:rsidRPr="0052505C">
        <w:rPr>
          <w:b/>
          <w:sz w:val="24"/>
        </w:rPr>
        <w:t>2020</w:t>
      </w:r>
      <w:r w:rsidR="000A2365" w:rsidRPr="0052505C">
        <w:rPr>
          <w:b/>
          <w:sz w:val="24"/>
        </w:rPr>
        <w:t xml:space="preserve"> г.)</w:t>
      </w:r>
    </w:p>
    <w:p w:rsidR="00A96395" w:rsidRDefault="000A2365">
      <w:pPr>
        <w:ind w:left="930"/>
        <w:jc w:val="both"/>
        <w:rPr>
          <w:b/>
          <w:sz w:val="24"/>
        </w:rPr>
      </w:pPr>
      <w:r>
        <w:rPr>
          <w:b/>
          <w:sz w:val="24"/>
        </w:rPr>
        <w:t>Основные задачи:</w:t>
      </w:r>
    </w:p>
    <w:p w:rsidR="00A07541" w:rsidRDefault="00A07541">
      <w:pPr>
        <w:ind w:left="930"/>
        <w:jc w:val="both"/>
        <w:rPr>
          <w:b/>
          <w:sz w:val="24"/>
        </w:rPr>
      </w:pPr>
    </w:p>
    <w:p w:rsidR="00D23BB9" w:rsidRPr="00D23BB9" w:rsidRDefault="00D23BB9" w:rsidP="002174B1">
      <w:pPr>
        <w:pStyle w:val="a5"/>
        <w:numPr>
          <w:ilvl w:val="0"/>
          <w:numId w:val="11"/>
        </w:numPr>
        <w:tabs>
          <w:tab w:val="left" w:pos="1170"/>
        </w:tabs>
        <w:spacing w:line="360" w:lineRule="auto"/>
        <w:ind w:left="0" w:firstLine="1168"/>
        <w:rPr>
          <w:sz w:val="24"/>
        </w:rPr>
      </w:pPr>
      <w:r w:rsidRPr="00A07541">
        <w:rPr>
          <w:sz w:val="24"/>
        </w:rPr>
        <w:t>Провести мони</w:t>
      </w:r>
      <w:r w:rsidRPr="008B047F">
        <w:rPr>
          <w:sz w:val="24"/>
        </w:rPr>
        <w:t>торинг образовательной</w:t>
      </w:r>
      <w:r w:rsidRPr="008B047F">
        <w:rPr>
          <w:spacing w:val="-2"/>
          <w:sz w:val="24"/>
        </w:rPr>
        <w:t xml:space="preserve"> </w:t>
      </w:r>
      <w:r w:rsidRPr="008B047F">
        <w:rPr>
          <w:sz w:val="24"/>
        </w:rPr>
        <w:t>среды.</w:t>
      </w:r>
    </w:p>
    <w:p w:rsidR="00D23BB9" w:rsidRDefault="00D23BB9" w:rsidP="002174B1">
      <w:pPr>
        <w:pStyle w:val="a5"/>
        <w:numPr>
          <w:ilvl w:val="0"/>
          <w:numId w:val="11"/>
        </w:numPr>
        <w:tabs>
          <w:tab w:val="left" w:pos="1206"/>
        </w:tabs>
        <w:spacing w:line="360" w:lineRule="auto"/>
        <w:ind w:left="0" w:firstLine="1168"/>
        <w:rPr>
          <w:sz w:val="24"/>
        </w:rPr>
      </w:pPr>
      <w:r w:rsidRPr="00A07541">
        <w:rPr>
          <w:sz w:val="24"/>
        </w:rPr>
        <w:t xml:space="preserve">Проанализировать </w:t>
      </w:r>
      <w:r>
        <w:rPr>
          <w:sz w:val="24"/>
        </w:rPr>
        <w:t xml:space="preserve">полученные результаты мониторинга </w:t>
      </w:r>
      <w:r w:rsidRPr="008B047F">
        <w:rPr>
          <w:sz w:val="24"/>
        </w:rPr>
        <w:t>образовательной</w:t>
      </w:r>
      <w:r w:rsidRPr="008B047F">
        <w:rPr>
          <w:spacing w:val="-2"/>
          <w:sz w:val="24"/>
        </w:rPr>
        <w:t xml:space="preserve"> </w:t>
      </w:r>
      <w:r>
        <w:rPr>
          <w:sz w:val="24"/>
        </w:rPr>
        <w:t xml:space="preserve">среды, </w:t>
      </w:r>
      <w:r w:rsidRPr="00A07541">
        <w:rPr>
          <w:sz w:val="24"/>
        </w:rPr>
        <w:t>осмыслить опыт предшествующей</w:t>
      </w:r>
      <w:r w:rsidRPr="00A07541">
        <w:rPr>
          <w:spacing w:val="-2"/>
          <w:sz w:val="24"/>
        </w:rPr>
        <w:t xml:space="preserve"> </w:t>
      </w:r>
      <w:r w:rsidRPr="00A07541">
        <w:rPr>
          <w:sz w:val="24"/>
        </w:rPr>
        <w:t>работы.</w:t>
      </w:r>
    </w:p>
    <w:p w:rsidR="00D23BB9" w:rsidRPr="00D23BB9" w:rsidRDefault="00D23BB9" w:rsidP="002174B1">
      <w:pPr>
        <w:pStyle w:val="a5"/>
        <w:numPr>
          <w:ilvl w:val="0"/>
          <w:numId w:val="11"/>
        </w:numPr>
        <w:tabs>
          <w:tab w:val="left" w:pos="1206"/>
        </w:tabs>
        <w:spacing w:line="360" w:lineRule="auto"/>
        <w:ind w:left="0" w:firstLine="1168"/>
        <w:rPr>
          <w:sz w:val="24"/>
        </w:rPr>
      </w:pPr>
      <w:r>
        <w:rPr>
          <w:sz w:val="24"/>
        </w:rPr>
        <w:t xml:space="preserve"> О</w:t>
      </w:r>
      <w:r w:rsidRPr="00A07541">
        <w:rPr>
          <w:sz w:val="24"/>
        </w:rPr>
        <w:t xml:space="preserve">существить подбор </w:t>
      </w:r>
      <w:r>
        <w:rPr>
          <w:sz w:val="24"/>
        </w:rPr>
        <w:t>диагностического инструментария.</w:t>
      </w:r>
      <w:r w:rsidRPr="00A07541">
        <w:rPr>
          <w:sz w:val="24"/>
        </w:rPr>
        <w:t xml:space="preserve"> </w:t>
      </w:r>
    </w:p>
    <w:p w:rsidR="00A07541" w:rsidRPr="00A07541" w:rsidRDefault="00A07541" w:rsidP="002174B1">
      <w:pPr>
        <w:pStyle w:val="a5"/>
        <w:numPr>
          <w:ilvl w:val="0"/>
          <w:numId w:val="11"/>
        </w:numPr>
        <w:tabs>
          <w:tab w:val="left" w:pos="1206"/>
        </w:tabs>
        <w:spacing w:line="360" w:lineRule="auto"/>
        <w:ind w:left="0" w:firstLine="1168"/>
        <w:rPr>
          <w:sz w:val="24"/>
        </w:rPr>
      </w:pPr>
      <w:r w:rsidRPr="00A07541">
        <w:rPr>
          <w:sz w:val="24"/>
        </w:rPr>
        <w:t xml:space="preserve"> Осуществить подбор, подготовку педагогических кадров и УМК, соответствующих целям и задач</w:t>
      </w:r>
      <w:r w:rsidRPr="00A07541">
        <w:rPr>
          <w:spacing w:val="-6"/>
          <w:sz w:val="24"/>
        </w:rPr>
        <w:t xml:space="preserve">ам </w:t>
      </w:r>
      <w:r w:rsidRPr="00A07541">
        <w:rPr>
          <w:sz w:val="24"/>
        </w:rPr>
        <w:t>реализации проекта.</w:t>
      </w:r>
    </w:p>
    <w:p w:rsidR="00D23BB9" w:rsidRDefault="00A07541" w:rsidP="002174B1">
      <w:pPr>
        <w:pStyle w:val="1"/>
        <w:spacing w:before="0" w:line="360" w:lineRule="auto"/>
        <w:ind w:left="0" w:firstLine="1168"/>
        <w:jc w:val="both"/>
      </w:pPr>
      <w:r w:rsidRPr="008B047F">
        <w:t>Полученный результат:</w:t>
      </w:r>
    </w:p>
    <w:p w:rsidR="00D23BB9" w:rsidRPr="002174B1" w:rsidRDefault="00D23BB9" w:rsidP="002174B1">
      <w:pPr>
        <w:pStyle w:val="1"/>
        <w:spacing w:before="0" w:line="360" w:lineRule="auto"/>
        <w:ind w:left="0" w:firstLine="1168"/>
        <w:jc w:val="both"/>
        <w:rPr>
          <w:b w:val="0"/>
        </w:rPr>
      </w:pPr>
      <w:r w:rsidRPr="002174B1">
        <w:rPr>
          <w:b w:val="0"/>
        </w:rPr>
        <w:t>- проведен мониторинг образовательной</w:t>
      </w:r>
      <w:r w:rsidRPr="002174B1">
        <w:rPr>
          <w:b w:val="0"/>
          <w:spacing w:val="-2"/>
        </w:rPr>
        <w:t xml:space="preserve"> </w:t>
      </w:r>
      <w:r w:rsidRPr="002174B1">
        <w:rPr>
          <w:b w:val="0"/>
        </w:rPr>
        <w:t>среды;</w:t>
      </w:r>
    </w:p>
    <w:p w:rsidR="00D23BB9" w:rsidRPr="002174B1" w:rsidRDefault="002174B1" w:rsidP="002174B1">
      <w:pPr>
        <w:pStyle w:val="a5"/>
        <w:tabs>
          <w:tab w:val="left" w:pos="1206"/>
        </w:tabs>
        <w:spacing w:line="360" w:lineRule="auto"/>
        <w:ind w:left="0" w:firstLine="1168"/>
        <w:rPr>
          <w:sz w:val="24"/>
        </w:rPr>
      </w:pPr>
      <w:r>
        <w:t>-</w:t>
      </w:r>
      <w:r w:rsidR="00A07541" w:rsidRPr="002174B1">
        <w:t>п</w:t>
      </w:r>
      <w:r w:rsidR="00D23BB9" w:rsidRPr="002174B1">
        <w:t xml:space="preserve">роанализированы </w:t>
      </w:r>
      <w:r w:rsidR="00D23BB9" w:rsidRPr="002174B1">
        <w:rPr>
          <w:sz w:val="24"/>
        </w:rPr>
        <w:t>результаты мониторинга образовательной</w:t>
      </w:r>
      <w:r w:rsidR="00D23BB9" w:rsidRPr="002174B1">
        <w:rPr>
          <w:spacing w:val="-2"/>
          <w:sz w:val="24"/>
        </w:rPr>
        <w:t xml:space="preserve"> </w:t>
      </w:r>
      <w:r w:rsidR="00D23BB9" w:rsidRPr="002174B1">
        <w:rPr>
          <w:sz w:val="24"/>
        </w:rPr>
        <w:t>среды</w:t>
      </w:r>
      <w:r w:rsidR="00A07541" w:rsidRPr="002174B1">
        <w:t>,</w:t>
      </w:r>
      <w:r w:rsidR="00D23BB9" w:rsidRPr="002174B1">
        <w:rPr>
          <w:sz w:val="24"/>
        </w:rPr>
        <w:t xml:space="preserve"> осмыслен опыт предшествующей</w:t>
      </w:r>
      <w:r w:rsidR="00D23BB9" w:rsidRPr="002174B1">
        <w:rPr>
          <w:spacing w:val="-2"/>
          <w:sz w:val="24"/>
        </w:rPr>
        <w:t xml:space="preserve"> </w:t>
      </w:r>
      <w:r w:rsidR="00D23BB9" w:rsidRPr="002174B1">
        <w:rPr>
          <w:sz w:val="24"/>
        </w:rPr>
        <w:t>работы;</w:t>
      </w:r>
    </w:p>
    <w:p w:rsidR="00A07541" w:rsidRPr="002174B1" w:rsidRDefault="00D23BB9" w:rsidP="002174B1">
      <w:pPr>
        <w:pStyle w:val="a5"/>
        <w:tabs>
          <w:tab w:val="left" w:pos="1206"/>
        </w:tabs>
        <w:spacing w:line="360" w:lineRule="auto"/>
        <w:ind w:left="0" w:firstLine="1168"/>
        <w:rPr>
          <w:sz w:val="24"/>
        </w:rPr>
      </w:pPr>
      <w:r w:rsidRPr="002174B1">
        <w:t xml:space="preserve">- </w:t>
      </w:r>
      <w:r w:rsidR="00A07541" w:rsidRPr="002174B1">
        <w:t xml:space="preserve"> произведен подбор диагностического инструментария;</w:t>
      </w:r>
    </w:p>
    <w:p w:rsidR="00D23BB9" w:rsidRPr="002174B1" w:rsidRDefault="002174B1" w:rsidP="002174B1">
      <w:pPr>
        <w:pStyle w:val="a5"/>
        <w:tabs>
          <w:tab w:val="left" w:pos="1206"/>
        </w:tabs>
        <w:spacing w:line="360" w:lineRule="auto"/>
        <w:ind w:left="0" w:firstLine="0"/>
        <w:rPr>
          <w:sz w:val="24"/>
        </w:rPr>
      </w:pPr>
      <w:r>
        <w:t xml:space="preserve">                     </w:t>
      </w:r>
      <w:r w:rsidR="00D23BB9" w:rsidRPr="002174B1">
        <w:t xml:space="preserve"> </w:t>
      </w:r>
      <w:r w:rsidR="00A07541" w:rsidRPr="002174B1">
        <w:t>-произведен подбор педагогических кадров</w:t>
      </w:r>
      <w:r w:rsidR="00D23BB9" w:rsidRPr="002174B1">
        <w:t xml:space="preserve">, проведены обучающие семинары, соответствующие </w:t>
      </w:r>
      <w:r w:rsidR="00D23BB9" w:rsidRPr="002174B1">
        <w:rPr>
          <w:sz w:val="24"/>
        </w:rPr>
        <w:t>целям и задач</w:t>
      </w:r>
      <w:r w:rsidR="00D23BB9" w:rsidRPr="002174B1">
        <w:rPr>
          <w:spacing w:val="-6"/>
          <w:sz w:val="24"/>
        </w:rPr>
        <w:t xml:space="preserve">ам </w:t>
      </w:r>
      <w:r w:rsidR="00D23BB9" w:rsidRPr="002174B1">
        <w:rPr>
          <w:sz w:val="24"/>
        </w:rPr>
        <w:t>реализации проекта;</w:t>
      </w:r>
    </w:p>
    <w:p w:rsidR="002174B1" w:rsidRPr="002174B1" w:rsidRDefault="002174B1" w:rsidP="002174B1">
      <w:pPr>
        <w:tabs>
          <w:tab w:val="left" w:pos="1206"/>
        </w:tabs>
        <w:spacing w:line="360" w:lineRule="auto"/>
        <w:rPr>
          <w:sz w:val="24"/>
        </w:rPr>
      </w:pPr>
      <w:r>
        <w:t xml:space="preserve">                   </w:t>
      </w:r>
      <w:r w:rsidR="00D23BB9" w:rsidRPr="002174B1">
        <w:t xml:space="preserve">  - </w:t>
      </w:r>
      <w:r w:rsidRPr="002174B1">
        <w:t xml:space="preserve">определен УМК, </w:t>
      </w:r>
      <w:r w:rsidRPr="002174B1">
        <w:rPr>
          <w:sz w:val="24"/>
        </w:rPr>
        <w:t>соответствующий целям и задач</w:t>
      </w:r>
      <w:r w:rsidRPr="002174B1">
        <w:rPr>
          <w:spacing w:val="-6"/>
          <w:sz w:val="24"/>
        </w:rPr>
        <w:t xml:space="preserve">ам </w:t>
      </w:r>
      <w:r w:rsidRPr="002174B1">
        <w:rPr>
          <w:sz w:val="24"/>
        </w:rPr>
        <w:t>реализации проекта.</w:t>
      </w:r>
    </w:p>
    <w:p w:rsidR="00712DFF" w:rsidRDefault="002174B1" w:rsidP="00712DFF">
      <w:pPr>
        <w:pStyle w:val="1"/>
        <w:tabs>
          <w:tab w:val="left" w:pos="1696"/>
        </w:tabs>
        <w:spacing w:before="0"/>
        <w:ind w:left="3397"/>
      </w:pPr>
      <w:r>
        <w:t>Проектировочный этап</w:t>
      </w:r>
    </w:p>
    <w:p w:rsidR="00D23BB9" w:rsidRPr="002174B1" w:rsidRDefault="00712DFF" w:rsidP="00712DFF">
      <w:pPr>
        <w:pStyle w:val="1"/>
        <w:tabs>
          <w:tab w:val="left" w:pos="1696"/>
        </w:tabs>
        <w:spacing w:before="0"/>
        <w:ind w:left="3397"/>
      </w:pPr>
      <w:r>
        <w:t xml:space="preserve">   </w:t>
      </w:r>
      <w:r w:rsidR="002174B1">
        <w:t>(</w:t>
      </w:r>
      <w:r w:rsidR="002823E7">
        <w:t>январь - май 2021</w:t>
      </w:r>
      <w:r w:rsidR="002174B1">
        <w:t>г.)</w:t>
      </w:r>
    </w:p>
    <w:p w:rsidR="002174B1" w:rsidRDefault="002174B1" w:rsidP="002174B1">
      <w:pPr>
        <w:ind w:left="930"/>
        <w:jc w:val="both"/>
        <w:rPr>
          <w:b/>
          <w:sz w:val="24"/>
        </w:rPr>
      </w:pPr>
      <w:r>
        <w:rPr>
          <w:b/>
          <w:sz w:val="24"/>
        </w:rPr>
        <w:t>Основные задачи:</w:t>
      </w:r>
    </w:p>
    <w:p w:rsidR="00CA4143" w:rsidRDefault="00CA4143" w:rsidP="002174B1">
      <w:pPr>
        <w:ind w:left="930"/>
        <w:jc w:val="both"/>
        <w:rPr>
          <w:b/>
          <w:sz w:val="24"/>
        </w:rPr>
      </w:pPr>
    </w:p>
    <w:p w:rsidR="002174B1" w:rsidRPr="00CA4143" w:rsidRDefault="002174B1" w:rsidP="00CA4143">
      <w:pPr>
        <w:pStyle w:val="a5"/>
        <w:numPr>
          <w:ilvl w:val="0"/>
          <w:numId w:val="32"/>
        </w:numPr>
        <w:tabs>
          <w:tab w:val="left" w:pos="1211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>Смоделировать учебные планы в соответствии с познавательными интересами обучающихся, социальным заказом родителей, направленные на реализацию пропедевтики и расширение возможностей изучения учебных предметов в рамках внеурочной деятельности на уровне основного общего</w:t>
      </w:r>
      <w:r w:rsidRPr="00CA4143">
        <w:rPr>
          <w:spacing w:val="-3"/>
          <w:sz w:val="24"/>
        </w:rPr>
        <w:t xml:space="preserve"> </w:t>
      </w:r>
      <w:r w:rsidRPr="00CA4143">
        <w:rPr>
          <w:sz w:val="24"/>
        </w:rPr>
        <w:t>образования.</w:t>
      </w:r>
    </w:p>
    <w:p w:rsidR="002174B1" w:rsidRPr="00CA4143" w:rsidRDefault="002174B1" w:rsidP="00CA4143">
      <w:pPr>
        <w:pStyle w:val="a5"/>
        <w:numPr>
          <w:ilvl w:val="0"/>
          <w:numId w:val="32"/>
        </w:numPr>
        <w:tabs>
          <w:tab w:val="left" w:pos="1302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 xml:space="preserve">Осуществить </w:t>
      </w:r>
      <w:r w:rsidR="002F59A8">
        <w:rPr>
          <w:sz w:val="24"/>
        </w:rPr>
        <w:t xml:space="preserve">подбор и </w:t>
      </w:r>
      <w:r w:rsidRPr="00CA4143">
        <w:rPr>
          <w:sz w:val="24"/>
        </w:rPr>
        <w:t xml:space="preserve">разработку методологических основ, конкретных учебных, развивающих и коррекционных программ, направленных на реализацию пропедевтики и расширение возможностей изучения учебных предметов в рамках </w:t>
      </w:r>
      <w:r w:rsidRPr="00CA4143">
        <w:rPr>
          <w:sz w:val="24"/>
        </w:rPr>
        <w:lastRenderedPageBreak/>
        <w:t>внеурочной деятельности на уровне основного общего</w:t>
      </w:r>
      <w:r w:rsidRPr="00CA4143">
        <w:rPr>
          <w:spacing w:val="-3"/>
          <w:sz w:val="24"/>
        </w:rPr>
        <w:t xml:space="preserve"> </w:t>
      </w:r>
      <w:r w:rsidRPr="00CA4143">
        <w:rPr>
          <w:sz w:val="24"/>
        </w:rPr>
        <w:t>образования.</w:t>
      </w:r>
    </w:p>
    <w:p w:rsidR="002174B1" w:rsidRPr="00CA4143" w:rsidRDefault="002174B1" w:rsidP="00CA4143">
      <w:pPr>
        <w:pStyle w:val="a5"/>
        <w:numPr>
          <w:ilvl w:val="0"/>
          <w:numId w:val="32"/>
        </w:numPr>
        <w:tabs>
          <w:tab w:val="left" w:pos="1254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>Произвести системное моделирование школьного пространства, направленного на решение поставленных</w:t>
      </w:r>
      <w:r w:rsidRPr="00CA4143">
        <w:rPr>
          <w:spacing w:val="57"/>
          <w:sz w:val="24"/>
        </w:rPr>
        <w:t xml:space="preserve"> </w:t>
      </w:r>
      <w:r w:rsidRPr="00CA4143">
        <w:rPr>
          <w:sz w:val="24"/>
        </w:rPr>
        <w:t>задач.</w:t>
      </w:r>
    </w:p>
    <w:p w:rsidR="00A07541" w:rsidRPr="00CA4143" w:rsidRDefault="002174B1" w:rsidP="00CA4143">
      <w:pPr>
        <w:pStyle w:val="1"/>
        <w:spacing w:before="0" w:line="360" w:lineRule="auto"/>
        <w:ind w:left="0" w:right="57" w:firstLine="1213"/>
        <w:jc w:val="both"/>
      </w:pPr>
      <w:r w:rsidRPr="00CA4143">
        <w:t>Полученный результат:</w:t>
      </w:r>
    </w:p>
    <w:p w:rsidR="002174B1" w:rsidRPr="00CA4143" w:rsidRDefault="00E24920" w:rsidP="00CA4143">
      <w:pPr>
        <w:pStyle w:val="a5"/>
        <w:numPr>
          <w:ilvl w:val="0"/>
          <w:numId w:val="9"/>
        </w:numPr>
        <w:tabs>
          <w:tab w:val="left" w:pos="1070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>разработаны нормативные документы (локальные</w:t>
      </w:r>
      <w:r w:rsidRPr="00CA4143">
        <w:rPr>
          <w:spacing w:val="-5"/>
          <w:sz w:val="24"/>
        </w:rPr>
        <w:t xml:space="preserve"> </w:t>
      </w:r>
      <w:r w:rsidRPr="00CA4143">
        <w:rPr>
          <w:sz w:val="24"/>
        </w:rPr>
        <w:t>акты);</w:t>
      </w:r>
    </w:p>
    <w:p w:rsidR="00A07541" w:rsidRPr="00CA4143" w:rsidRDefault="002174B1" w:rsidP="00CA4143">
      <w:pPr>
        <w:pStyle w:val="a5"/>
        <w:tabs>
          <w:tab w:val="left" w:pos="1156"/>
          <w:tab w:val="left" w:pos="1418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 xml:space="preserve">- </w:t>
      </w:r>
      <w:r w:rsidR="00A07541" w:rsidRPr="00CA4143">
        <w:rPr>
          <w:sz w:val="24"/>
        </w:rPr>
        <w:t>разработаны учебные планы в соответствии с познавательными интересами обучающихся, социальным заказом родителей, направленные на реализацию пропедевтики и расширение возможностей изучения учебных предметов в рамках внеурочной деятельности на уровне основного общего образования;</w:t>
      </w:r>
    </w:p>
    <w:p w:rsidR="00A07541" w:rsidRPr="00CA4143" w:rsidRDefault="00D67828" w:rsidP="00CA4143">
      <w:pPr>
        <w:pStyle w:val="a5"/>
        <w:tabs>
          <w:tab w:val="left" w:pos="1310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 xml:space="preserve">- </w:t>
      </w:r>
      <w:r w:rsidR="00A07541" w:rsidRPr="00CA4143">
        <w:rPr>
          <w:sz w:val="24"/>
        </w:rPr>
        <w:t>разработан методический инструментарий: учебные, развивающие и коррекционные программы, методики, рекомендации, направленные на реализацию пропедевтики и расширение возможностей изучения учебных предметов в рамках внеурочной деятельности на уровне основного общего</w:t>
      </w:r>
      <w:r w:rsidR="00A07541" w:rsidRPr="00CA4143">
        <w:rPr>
          <w:spacing w:val="-3"/>
          <w:sz w:val="24"/>
        </w:rPr>
        <w:t xml:space="preserve"> </w:t>
      </w:r>
      <w:r w:rsidR="00A07541" w:rsidRPr="00CA4143">
        <w:rPr>
          <w:sz w:val="24"/>
        </w:rPr>
        <w:t>образования;</w:t>
      </w:r>
    </w:p>
    <w:p w:rsidR="00811E1F" w:rsidRPr="00CA4143" w:rsidRDefault="00A07541" w:rsidP="00CA4143">
      <w:pPr>
        <w:pStyle w:val="a5"/>
        <w:numPr>
          <w:ilvl w:val="0"/>
          <w:numId w:val="10"/>
        </w:numPr>
        <w:tabs>
          <w:tab w:val="left" w:pos="1070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>создана модель учета достижений</w:t>
      </w:r>
      <w:r w:rsidRPr="00CA4143">
        <w:rPr>
          <w:spacing w:val="2"/>
          <w:sz w:val="24"/>
        </w:rPr>
        <w:t xml:space="preserve"> </w:t>
      </w:r>
      <w:r w:rsidRPr="00CA4143">
        <w:rPr>
          <w:sz w:val="24"/>
        </w:rPr>
        <w:t>обучающи</w:t>
      </w:r>
      <w:r w:rsidR="00D67828" w:rsidRPr="00CA4143">
        <w:rPr>
          <w:sz w:val="24"/>
        </w:rPr>
        <w:t>хся</w:t>
      </w:r>
    </w:p>
    <w:p w:rsidR="00712DFF" w:rsidRDefault="00E24920" w:rsidP="00712DFF">
      <w:pPr>
        <w:pStyle w:val="a5"/>
        <w:numPr>
          <w:ilvl w:val="0"/>
          <w:numId w:val="10"/>
        </w:numPr>
        <w:tabs>
          <w:tab w:val="left" w:pos="1070"/>
        </w:tabs>
        <w:spacing w:line="360" w:lineRule="auto"/>
        <w:ind w:left="0" w:right="57" w:firstLine="1213"/>
        <w:rPr>
          <w:sz w:val="24"/>
        </w:rPr>
      </w:pPr>
      <w:r w:rsidRPr="00CA4143">
        <w:rPr>
          <w:sz w:val="24"/>
        </w:rPr>
        <w:t xml:space="preserve">разработана модель портфолио обучающихся </w:t>
      </w:r>
    </w:p>
    <w:p w:rsidR="0052505C" w:rsidRPr="00712DFF" w:rsidRDefault="00D67828" w:rsidP="00712DFF">
      <w:pPr>
        <w:pStyle w:val="a5"/>
        <w:tabs>
          <w:tab w:val="left" w:pos="1070"/>
        </w:tabs>
        <w:ind w:left="720" w:firstLine="0"/>
        <w:jc w:val="center"/>
        <w:rPr>
          <w:b/>
          <w:sz w:val="24"/>
          <w:szCs w:val="24"/>
        </w:rPr>
      </w:pPr>
      <w:r w:rsidRPr="00712DFF">
        <w:rPr>
          <w:b/>
          <w:sz w:val="24"/>
          <w:szCs w:val="24"/>
        </w:rPr>
        <w:t>Практический</w:t>
      </w:r>
      <w:r w:rsidR="00712DFF" w:rsidRPr="00712DFF">
        <w:rPr>
          <w:b/>
          <w:sz w:val="24"/>
          <w:szCs w:val="24"/>
        </w:rPr>
        <w:t xml:space="preserve"> этап</w:t>
      </w:r>
    </w:p>
    <w:p w:rsidR="00255183" w:rsidRDefault="002823E7" w:rsidP="00712DFF">
      <w:pPr>
        <w:pStyle w:val="1"/>
        <w:tabs>
          <w:tab w:val="left" w:pos="1696"/>
        </w:tabs>
        <w:spacing w:before="0"/>
        <w:ind w:left="0"/>
        <w:jc w:val="center"/>
      </w:pPr>
      <w:r>
        <w:t>(сентябрь 2021</w:t>
      </w:r>
      <w:r w:rsidR="00CA4143">
        <w:t xml:space="preserve"> г. – май</w:t>
      </w:r>
      <w:r>
        <w:t xml:space="preserve"> 2022</w:t>
      </w:r>
      <w:r w:rsidR="00255183">
        <w:t>г.)</w:t>
      </w:r>
    </w:p>
    <w:p w:rsidR="00A96395" w:rsidRDefault="000A2365" w:rsidP="00D271A7">
      <w:pPr>
        <w:pStyle w:val="1"/>
        <w:tabs>
          <w:tab w:val="left" w:pos="1696"/>
        </w:tabs>
        <w:spacing w:before="144" w:line="360" w:lineRule="auto"/>
        <w:ind w:left="1388" w:right="1579"/>
      </w:pPr>
      <w:r w:rsidRPr="008B047F">
        <w:t>Основные</w:t>
      </w:r>
      <w:r w:rsidRPr="008B047F">
        <w:rPr>
          <w:spacing w:val="-2"/>
        </w:rPr>
        <w:t xml:space="preserve"> </w:t>
      </w:r>
      <w:r w:rsidRPr="008B047F">
        <w:t>задачи:</w:t>
      </w:r>
    </w:p>
    <w:p w:rsidR="00D67828" w:rsidRPr="00EF72C2" w:rsidRDefault="00D67828" w:rsidP="00EF72C2">
      <w:pPr>
        <w:pStyle w:val="1"/>
        <w:numPr>
          <w:ilvl w:val="0"/>
          <w:numId w:val="28"/>
        </w:numPr>
        <w:tabs>
          <w:tab w:val="left" w:pos="1696"/>
        </w:tabs>
        <w:spacing w:before="0" w:line="360" w:lineRule="auto"/>
        <w:ind w:left="0" w:firstLine="851"/>
        <w:jc w:val="both"/>
        <w:rPr>
          <w:b w:val="0"/>
        </w:rPr>
      </w:pPr>
      <w:r w:rsidRPr="00EF72C2">
        <w:rPr>
          <w:b w:val="0"/>
        </w:rPr>
        <w:t>Экспериментально</w:t>
      </w:r>
      <w:r w:rsidRPr="00EF72C2">
        <w:rPr>
          <w:b w:val="0"/>
        </w:rPr>
        <w:tab/>
        <w:t>апробировать</w:t>
      </w:r>
      <w:r w:rsidRPr="00EF72C2">
        <w:rPr>
          <w:b w:val="0"/>
        </w:rPr>
        <w:tab/>
        <w:t>модель</w:t>
      </w:r>
      <w:r w:rsidRPr="00EF72C2">
        <w:rPr>
          <w:b w:val="0"/>
        </w:rPr>
        <w:tab/>
        <w:t>образовательного пространства, полученную в результате</w:t>
      </w:r>
      <w:r w:rsidRPr="00EF72C2">
        <w:rPr>
          <w:b w:val="0"/>
          <w:spacing w:val="-3"/>
        </w:rPr>
        <w:t xml:space="preserve"> </w:t>
      </w:r>
      <w:r w:rsidRPr="00EF72C2">
        <w:rPr>
          <w:b w:val="0"/>
        </w:rPr>
        <w:t>проектирования.</w:t>
      </w:r>
    </w:p>
    <w:p w:rsidR="00D271A7" w:rsidRPr="00EF72C2" w:rsidRDefault="00D67828" w:rsidP="00EF72C2">
      <w:pPr>
        <w:pStyle w:val="a5"/>
        <w:numPr>
          <w:ilvl w:val="0"/>
          <w:numId w:val="28"/>
        </w:numPr>
        <w:tabs>
          <w:tab w:val="left" w:pos="1368"/>
          <w:tab w:val="left" w:pos="1369"/>
          <w:tab w:val="left" w:pos="2445"/>
          <w:tab w:val="left" w:pos="3526"/>
          <w:tab w:val="left" w:pos="5421"/>
          <w:tab w:val="left" w:pos="5785"/>
          <w:tab w:val="left" w:pos="7548"/>
        </w:tabs>
        <w:spacing w:line="360" w:lineRule="auto"/>
        <w:ind w:left="0" w:firstLine="851"/>
        <w:rPr>
          <w:sz w:val="24"/>
        </w:rPr>
      </w:pPr>
      <w:r w:rsidRPr="00EF72C2">
        <w:rPr>
          <w:sz w:val="24"/>
        </w:rPr>
        <w:t>Организовать</w:t>
      </w:r>
      <w:r w:rsidRPr="00EF72C2">
        <w:rPr>
          <w:sz w:val="24"/>
        </w:rPr>
        <w:tab/>
        <w:t>взаимодействие</w:t>
      </w:r>
      <w:r w:rsidRPr="00EF72C2">
        <w:rPr>
          <w:sz w:val="24"/>
        </w:rPr>
        <w:tab/>
        <w:t>с</w:t>
      </w:r>
      <w:r w:rsidRPr="00EF72C2">
        <w:rPr>
          <w:sz w:val="24"/>
        </w:rPr>
        <w:tab/>
        <w:t>учреждениями</w:t>
      </w:r>
      <w:r w:rsidRPr="00EF72C2">
        <w:rPr>
          <w:sz w:val="24"/>
        </w:rPr>
        <w:tab/>
      </w:r>
      <w:r w:rsidRPr="00EF72C2">
        <w:rPr>
          <w:spacing w:val="-1"/>
          <w:sz w:val="24"/>
        </w:rPr>
        <w:t xml:space="preserve">профессионального </w:t>
      </w:r>
      <w:r w:rsidRPr="00EF72C2">
        <w:rPr>
          <w:sz w:val="24"/>
        </w:rPr>
        <w:t>образования.</w:t>
      </w:r>
    </w:p>
    <w:p w:rsidR="004A3850" w:rsidRPr="00EF72C2" w:rsidRDefault="004A3850" w:rsidP="00EF72C2">
      <w:pPr>
        <w:tabs>
          <w:tab w:val="left" w:pos="1170"/>
        </w:tabs>
        <w:spacing w:line="360" w:lineRule="auto"/>
        <w:ind w:firstLine="851"/>
        <w:jc w:val="both"/>
        <w:rPr>
          <w:sz w:val="24"/>
        </w:rPr>
      </w:pPr>
      <w:r w:rsidRPr="00EF72C2">
        <w:t>3.</w:t>
      </w:r>
      <w:r w:rsidRPr="00EF72C2">
        <w:rPr>
          <w:sz w:val="24"/>
        </w:rPr>
        <w:t xml:space="preserve"> Провести мониторинг образовательной</w:t>
      </w:r>
      <w:r w:rsidRPr="00EF72C2">
        <w:rPr>
          <w:spacing w:val="-2"/>
          <w:sz w:val="24"/>
        </w:rPr>
        <w:t xml:space="preserve"> </w:t>
      </w:r>
      <w:r w:rsidRPr="00EF72C2">
        <w:rPr>
          <w:sz w:val="24"/>
        </w:rPr>
        <w:t>среды.</w:t>
      </w:r>
    </w:p>
    <w:p w:rsidR="00E24920" w:rsidRPr="00EF72C2" w:rsidRDefault="004A3850" w:rsidP="00EF72C2">
      <w:pPr>
        <w:pStyle w:val="1"/>
        <w:spacing w:before="0" w:line="360" w:lineRule="auto"/>
        <w:ind w:left="0" w:firstLine="851"/>
        <w:jc w:val="both"/>
      </w:pPr>
      <w:r w:rsidRPr="00EF72C2">
        <w:t>Полученный результат:</w:t>
      </w:r>
    </w:p>
    <w:p w:rsidR="004A3850" w:rsidRPr="00EF72C2" w:rsidRDefault="00E24920" w:rsidP="00EF72C2">
      <w:pPr>
        <w:pStyle w:val="a5"/>
        <w:numPr>
          <w:ilvl w:val="0"/>
          <w:numId w:val="9"/>
        </w:numPr>
        <w:tabs>
          <w:tab w:val="left" w:pos="1089"/>
        </w:tabs>
        <w:spacing w:line="360" w:lineRule="auto"/>
        <w:ind w:left="0" w:firstLine="851"/>
        <w:rPr>
          <w:sz w:val="24"/>
        </w:rPr>
      </w:pPr>
      <w:r w:rsidRPr="00EF72C2">
        <w:rPr>
          <w:sz w:val="24"/>
        </w:rPr>
        <w:t>создана модель системы внеурочной деятельности, направленная на реализацию пропедевтики и расширение возможностей изучения учебных предметов в рамках внеурочной деятельности на уровне основного общего</w:t>
      </w:r>
      <w:r w:rsidRPr="00EF72C2">
        <w:rPr>
          <w:spacing w:val="-3"/>
          <w:sz w:val="24"/>
        </w:rPr>
        <w:t xml:space="preserve"> </w:t>
      </w:r>
      <w:r w:rsidRPr="00EF72C2">
        <w:rPr>
          <w:sz w:val="24"/>
        </w:rPr>
        <w:t>образования;</w:t>
      </w:r>
    </w:p>
    <w:p w:rsidR="00E24920" w:rsidRPr="00EF72C2" w:rsidRDefault="00E24920" w:rsidP="00EF72C2">
      <w:pPr>
        <w:pStyle w:val="a5"/>
        <w:numPr>
          <w:ilvl w:val="0"/>
          <w:numId w:val="9"/>
        </w:numPr>
        <w:tabs>
          <w:tab w:val="left" w:pos="1115"/>
        </w:tabs>
        <w:spacing w:line="360" w:lineRule="auto"/>
        <w:ind w:left="0" w:firstLine="851"/>
        <w:rPr>
          <w:sz w:val="24"/>
        </w:rPr>
      </w:pPr>
      <w:r w:rsidRPr="00EF72C2">
        <w:rPr>
          <w:sz w:val="24"/>
        </w:rPr>
        <w:t xml:space="preserve">создан банк содержательных программ и технологий деятельности учителей во внеурочной деятельности, способствующих развитию и реализации </w:t>
      </w:r>
      <w:r w:rsidR="00E132C5">
        <w:rPr>
          <w:sz w:val="24"/>
        </w:rPr>
        <w:t>познавательных интересов</w:t>
      </w:r>
      <w:r w:rsidR="00EF72C2">
        <w:rPr>
          <w:sz w:val="24"/>
        </w:rPr>
        <w:t xml:space="preserve"> </w:t>
      </w:r>
      <w:r w:rsidRPr="00EF72C2">
        <w:rPr>
          <w:sz w:val="24"/>
        </w:rPr>
        <w:t>обучающихся;</w:t>
      </w:r>
    </w:p>
    <w:p w:rsidR="00E24920" w:rsidRPr="00EF72C2" w:rsidRDefault="00EF72C2" w:rsidP="00EF72C2">
      <w:pPr>
        <w:pStyle w:val="a5"/>
        <w:numPr>
          <w:ilvl w:val="0"/>
          <w:numId w:val="9"/>
        </w:numPr>
        <w:tabs>
          <w:tab w:val="left" w:pos="1115"/>
        </w:tabs>
        <w:spacing w:line="360" w:lineRule="auto"/>
        <w:ind w:left="0" w:firstLine="851"/>
        <w:rPr>
          <w:sz w:val="24"/>
        </w:rPr>
      </w:pPr>
      <w:r>
        <w:rPr>
          <w:sz w:val="24"/>
        </w:rPr>
        <w:t>определена модель</w:t>
      </w:r>
      <w:r w:rsidR="00E24920" w:rsidRPr="00EF72C2">
        <w:rPr>
          <w:sz w:val="24"/>
        </w:rPr>
        <w:t xml:space="preserve"> взаимодействия с учреждениями профессионального образования</w:t>
      </w:r>
      <w:r w:rsidR="00E24920" w:rsidRPr="00EF72C2">
        <w:rPr>
          <w:color w:val="FF0000"/>
          <w:sz w:val="24"/>
        </w:rPr>
        <w:t>.</w:t>
      </w:r>
    </w:p>
    <w:p w:rsidR="00E24920" w:rsidRPr="00EF72C2" w:rsidRDefault="00E24920" w:rsidP="00EF72C2">
      <w:pPr>
        <w:pStyle w:val="a5"/>
        <w:numPr>
          <w:ilvl w:val="0"/>
          <w:numId w:val="9"/>
        </w:numPr>
        <w:tabs>
          <w:tab w:val="left" w:pos="1115"/>
        </w:tabs>
        <w:spacing w:line="360" w:lineRule="auto"/>
        <w:ind w:left="0" w:firstLine="851"/>
        <w:rPr>
          <w:sz w:val="24"/>
        </w:rPr>
      </w:pPr>
      <w:r w:rsidRPr="00EF72C2">
        <w:rPr>
          <w:sz w:val="24"/>
        </w:rPr>
        <w:t>проведен анализ мониторинга образовательного</w:t>
      </w:r>
      <w:r w:rsidRPr="00EF72C2">
        <w:rPr>
          <w:spacing w:val="-3"/>
          <w:sz w:val="24"/>
        </w:rPr>
        <w:t xml:space="preserve"> </w:t>
      </w:r>
      <w:r w:rsidRPr="00EF72C2">
        <w:rPr>
          <w:sz w:val="24"/>
        </w:rPr>
        <w:t>пространства</w:t>
      </w:r>
    </w:p>
    <w:p w:rsidR="00EF72C2" w:rsidRDefault="00EF72C2" w:rsidP="00712DFF">
      <w:pPr>
        <w:pStyle w:val="1"/>
        <w:tabs>
          <w:tab w:val="left" w:pos="1866"/>
        </w:tabs>
        <w:spacing w:before="0"/>
        <w:ind w:left="720"/>
        <w:jc w:val="center"/>
      </w:pPr>
      <w:r>
        <w:t>Аналитический</w:t>
      </w:r>
      <w:r w:rsidR="00712DFF">
        <w:t xml:space="preserve"> этап</w:t>
      </w:r>
    </w:p>
    <w:p w:rsidR="00EF72C2" w:rsidRDefault="00EF72C2" w:rsidP="00EF72C2">
      <w:pPr>
        <w:pStyle w:val="1"/>
        <w:tabs>
          <w:tab w:val="left" w:pos="1866"/>
        </w:tabs>
        <w:spacing w:before="0"/>
        <w:ind w:left="0" w:firstLine="851"/>
        <w:jc w:val="center"/>
      </w:pPr>
      <w:r>
        <w:t>(июнь - август 2022</w:t>
      </w:r>
      <w:r w:rsidRPr="008B047F">
        <w:t xml:space="preserve"> года)</w:t>
      </w:r>
    </w:p>
    <w:p w:rsidR="00EF72C2" w:rsidRPr="008B047F" w:rsidRDefault="00EF72C2" w:rsidP="00EF72C2">
      <w:pPr>
        <w:pStyle w:val="1"/>
        <w:tabs>
          <w:tab w:val="left" w:pos="1866"/>
        </w:tabs>
        <w:spacing w:before="142" w:line="360" w:lineRule="auto"/>
        <w:ind w:left="1465" w:right="1650"/>
      </w:pPr>
      <w:r w:rsidRPr="008B047F">
        <w:t>Основные</w:t>
      </w:r>
      <w:r w:rsidRPr="008B047F">
        <w:rPr>
          <w:spacing w:val="-2"/>
        </w:rPr>
        <w:t xml:space="preserve"> </w:t>
      </w:r>
      <w:r w:rsidRPr="008B047F">
        <w:t>задачи:</w:t>
      </w:r>
    </w:p>
    <w:p w:rsidR="00EF72C2" w:rsidRPr="00EF72C2" w:rsidRDefault="00EF72C2" w:rsidP="00EF72C2">
      <w:pPr>
        <w:pStyle w:val="a5"/>
        <w:numPr>
          <w:ilvl w:val="0"/>
          <w:numId w:val="7"/>
        </w:numPr>
        <w:tabs>
          <w:tab w:val="left" w:pos="1242"/>
        </w:tabs>
        <w:spacing w:line="360" w:lineRule="auto"/>
        <w:ind w:right="413" w:firstLine="707"/>
        <w:rPr>
          <w:sz w:val="24"/>
        </w:rPr>
      </w:pPr>
      <w:r w:rsidRPr="00EF72C2">
        <w:rPr>
          <w:sz w:val="24"/>
        </w:rPr>
        <w:t xml:space="preserve">Провести анализ и обобщение полученных данных, соотнести результаты с </w:t>
      </w:r>
      <w:r w:rsidRPr="00EF72C2">
        <w:rPr>
          <w:sz w:val="24"/>
        </w:rPr>
        <w:lastRenderedPageBreak/>
        <w:t>поставленными целями и</w:t>
      </w:r>
      <w:r w:rsidRPr="00EF72C2">
        <w:rPr>
          <w:spacing w:val="-3"/>
          <w:sz w:val="24"/>
        </w:rPr>
        <w:t xml:space="preserve"> </w:t>
      </w:r>
      <w:r w:rsidRPr="00EF72C2">
        <w:rPr>
          <w:sz w:val="24"/>
        </w:rPr>
        <w:t>задачами, при необходимости провести коррекцию</w:t>
      </w:r>
      <w:r w:rsidRPr="00EF72C2">
        <w:rPr>
          <w:spacing w:val="-1"/>
          <w:sz w:val="24"/>
        </w:rPr>
        <w:t xml:space="preserve"> </w:t>
      </w:r>
      <w:r w:rsidRPr="00EF72C2">
        <w:rPr>
          <w:sz w:val="24"/>
        </w:rPr>
        <w:t>деятельности.</w:t>
      </w:r>
    </w:p>
    <w:p w:rsidR="00EF72C2" w:rsidRPr="00EF72C2" w:rsidRDefault="00EF72C2" w:rsidP="00EF72C2">
      <w:pPr>
        <w:pStyle w:val="a5"/>
        <w:numPr>
          <w:ilvl w:val="0"/>
          <w:numId w:val="7"/>
        </w:numPr>
        <w:tabs>
          <w:tab w:val="left" w:pos="1242"/>
        </w:tabs>
        <w:spacing w:line="360" w:lineRule="auto"/>
        <w:ind w:right="413" w:firstLine="707"/>
        <w:rPr>
          <w:sz w:val="24"/>
        </w:rPr>
      </w:pPr>
      <w:r w:rsidRPr="00EF72C2">
        <w:rPr>
          <w:sz w:val="24"/>
        </w:rPr>
        <w:t>Разработать</w:t>
      </w:r>
      <w:r w:rsidRPr="00EF72C2">
        <w:rPr>
          <w:sz w:val="24"/>
        </w:rPr>
        <w:tab/>
      </w:r>
      <w:r w:rsidRPr="00EF72C2">
        <w:rPr>
          <w:spacing w:val="-3"/>
          <w:sz w:val="24"/>
        </w:rPr>
        <w:t xml:space="preserve">методические </w:t>
      </w:r>
      <w:r w:rsidRPr="00EF72C2">
        <w:rPr>
          <w:sz w:val="24"/>
        </w:rPr>
        <w:t>рекомендации по корректировки результатов.</w:t>
      </w:r>
    </w:p>
    <w:p w:rsidR="00EF72C2" w:rsidRDefault="009B3B5C" w:rsidP="00EF72C2">
      <w:pPr>
        <w:pStyle w:val="a5"/>
        <w:numPr>
          <w:ilvl w:val="0"/>
          <w:numId w:val="7"/>
        </w:numPr>
        <w:tabs>
          <w:tab w:val="left" w:pos="1300"/>
        </w:tabs>
        <w:spacing w:before="132" w:line="360" w:lineRule="auto"/>
        <w:ind w:right="406" w:firstLine="771"/>
        <w:rPr>
          <w:sz w:val="24"/>
        </w:rPr>
      </w:pPr>
      <w:r>
        <w:rPr>
          <w:sz w:val="24"/>
        </w:rPr>
        <w:t>Обобщить полученный опыт при реализации проекта.</w:t>
      </w:r>
    </w:p>
    <w:p w:rsidR="00E132C5" w:rsidRPr="008B047F" w:rsidRDefault="009B3B5C" w:rsidP="00BD2F26">
      <w:pPr>
        <w:pStyle w:val="1"/>
        <w:ind w:firstLine="488"/>
      </w:pPr>
      <w:r w:rsidRPr="008B047F">
        <w:t>Полученный результат:</w:t>
      </w:r>
    </w:p>
    <w:p w:rsidR="009B3B5C" w:rsidRDefault="009B3B5C" w:rsidP="00E132C5">
      <w:pPr>
        <w:pStyle w:val="a5"/>
        <w:numPr>
          <w:ilvl w:val="0"/>
          <w:numId w:val="9"/>
        </w:numPr>
        <w:tabs>
          <w:tab w:val="left" w:pos="1238"/>
        </w:tabs>
        <w:spacing w:line="360" w:lineRule="auto"/>
        <w:ind w:left="0" w:firstLine="851"/>
        <w:rPr>
          <w:sz w:val="24"/>
        </w:rPr>
      </w:pPr>
      <w:r w:rsidRPr="009B3B5C">
        <w:rPr>
          <w:sz w:val="24"/>
        </w:rPr>
        <w:t>выявле</w:t>
      </w:r>
      <w:r w:rsidRPr="008B047F">
        <w:rPr>
          <w:sz w:val="24"/>
        </w:rPr>
        <w:t>ны аналитические характеристики образовательного пространства, способствующие и препятствующие поставленным</w:t>
      </w:r>
      <w:r w:rsidRPr="008B047F">
        <w:rPr>
          <w:spacing w:val="-5"/>
          <w:sz w:val="24"/>
        </w:rPr>
        <w:t xml:space="preserve"> </w:t>
      </w:r>
      <w:r w:rsidRPr="008B047F">
        <w:rPr>
          <w:sz w:val="24"/>
        </w:rPr>
        <w:t>задачам;</w:t>
      </w:r>
    </w:p>
    <w:p w:rsidR="00E132C5" w:rsidRDefault="00E132C5" w:rsidP="00E132C5">
      <w:pPr>
        <w:pStyle w:val="a5"/>
        <w:numPr>
          <w:ilvl w:val="0"/>
          <w:numId w:val="9"/>
        </w:numPr>
        <w:tabs>
          <w:tab w:val="left" w:pos="1070"/>
        </w:tabs>
        <w:spacing w:line="360" w:lineRule="auto"/>
        <w:ind w:left="0" w:firstLine="851"/>
        <w:rPr>
          <w:sz w:val="24"/>
        </w:rPr>
      </w:pPr>
      <w:r>
        <w:rPr>
          <w:sz w:val="24"/>
        </w:rPr>
        <w:t>р</w:t>
      </w:r>
      <w:r w:rsidRPr="00A07541">
        <w:rPr>
          <w:sz w:val="24"/>
        </w:rPr>
        <w:t>азработаны методические</w:t>
      </w:r>
      <w:r w:rsidRPr="00A07541">
        <w:rPr>
          <w:spacing w:val="-2"/>
          <w:sz w:val="24"/>
        </w:rPr>
        <w:t xml:space="preserve"> </w:t>
      </w:r>
      <w:r w:rsidRPr="00A07541">
        <w:rPr>
          <w:sz w:val="24"/>
        </w:rPr>
        <w:t>рекомендации;</w:t>
      </w:r>
    </w:p>
    <w:p w:rsidR="00E132C5" w:rsidRDefault="00E132C5" w:rsidP="00E132C5">
      <w:pPr>
        <w:pStyle w:val="a5"/>
        <w:numPr>
          <w:ilvl w:val="0"/>
          <w:numId w:val="9"/>
        </w:numPr>
        <w:tabs>
          <w:tab w:val="left" w:pos="1070"/>
        </w:tabs>
        <w:spacing w:line="360" w:lineRule="auto"/>
        <w:ind w:left="0" w:firstLine="851"/>
        <w:rPr>
          <w:sz w:val="24"/>
        </w:rPr>
      </w:pPr>
      <w:r w:rsidRPr="00E132C5">
        <w:rPr>
          <w:sz w:val="24"/>
        </w:rPr>
        <w:t xml:space="preserve">проведено обобщение </w:t>
      </w:r>
      <w:r>
        <w:rPr>
          <w:sz w:val="24"/>
        </w:rPr>
        <w:t>опыта работы при реализации проекта.</w:t>
      </w:r>
    </w:p>
    <w:p w:rsidR="00BD2F26" w:rsidRPr="00BD2F26" w:rsidRDefault="00BD2F26" w:rsidP="00BD2F26">
      <w:pPr>
        <w:pStyle w:val="a5"/>
        <w:tabs>
          <w:tab w:val="left" w:pos="1070"/>
        </w:tabs>
        <w:spacing w:line="360" w:lineRule="auto"/>
        <w:ind w:left="851" w:firstLine="0"/>
        <w:jc w:val="center"/>
        <w:rPr>
          <w:b/>
          <w:sz w:val="24"/>
        </w:rPr>
      </w:pPr>
      <w:r w:rsidRPr="00BD2F26">
        <w:rPr>
          <w:b/>
          <w:sz w:val="24"/>
        </w:rPr>
        <w:t>ДОРОЖНАЯ КАРТА</w:t>
      </w:r>
    </w:p>
    <w:p w:rsidR="00BD2F26" w:rsidRPr="00BD2F26" w:rsidRDefault="00BD2F26" w:rsidP="00BD2F26">
      <w:pPr>
        <w:pStyle w:val="a5"/>
        <w:tabs>
          <w:tab w:val="left" w:pos="1070"/>
        </w:tabs>
        <w:ind w:left="851" w:firstLine="0"/>
        <w:jc w:val="center"/>
        <w:rPr>
          <w:sz w:val="24"/>
          <w:szCs w:val="24"/>
        </w:rPr>
      </w:pPr>
      <w:r w:rsidRPr="00BD2F26">
        <w:rPr>
          <w:color w:val="000000" w:themeColor="text1"/>
          <w:sz w:val="24"/>
          <w:szCs w:val="24"/>
        </w:rPr>
        <w:t>проекта «Повышение качества образования через раннюю профилизацию в рамках внеурочной деятельности»</w:t>
      </w:r>
    </w:p>
    <w:p w:rsidR="00BD2F26" w:rsidRPr="00BD2F26" w:rsidRDefault="00BD2F26" w:rsidP="00BD2F26">
      <w:pPr>
        <w:pStyle w:val="a5"/>
        <w:tabs>
          <w:tab w:val="left" w:pos="1070"/>
        </w:tabs>
        <w:ind w:left="851" w:firstLine="0"/>
        <w:rPr>
          <w:sz w:val="24"/>
        </w:rPr>
      </w:pPr>
    </w:p>
    <w:p w:rsidR="00A96395" w:rsidRDefault="00A96395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11137" w:type="dxa"/>
        <w:tblInd w:w="-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744"/>
        <w:gridCol w:w="3261"/>
        <w:gridCol w:w="1684"/>
        <w:gridCol w:w="2826"/>
      </w:tblGrid>
      <w:tr w:rsidR="00BD2F26" w:rsidRPr="00BD2F26" w:rsidTr="00CB3116">
        <w:trPr>
          <w:trHeight w:val="773"/>
        </w:trPr>
        <w:tc>
          <w:tcPr>
            <w:tcW w:w="622" w:type="dxa"/>
          </w:tcPr>
          <w:p w:rsidR="00BD2F26" w:rsidRPr="00BD2F26" w:rsidRDefault="00BD2F26" w:rsidP="00BD2F26">
            <w:pPr>
              <w:pStyle w:val="TableParagraph"/>
              <w:ind w:left="196"/>
              <w:rPr>
                <w:b/>
                <w:sz w:val="24"/>
                <w:szCs w:val="24"/>
              </w:rPr>
            </w:pPr>
            <w:r w:rsidRPr="00BD2F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4" w:type="dxa"/>
          </w:tcPr>
          <w:p w:rsidR="00BD2F26" w:rsidRPr="00BD2F26" w:rsidRDefault="00BD2F26" w:rsidP="00BD2F26">
            <w:pPr>
              <w:pStyle w:val="TableParagraph"/>
              <w:ind w:left="937" w:right="934"/>
              <w:jc w:val="center"/>
              <w:rPr>
                <w:b/>
                <w:sz w:val="24"/>
                <w:szCs w:val="24"/>
              </w:rPr>
            </w:pPr>
            <w:r w:rsidRPr="00BD2F26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261" w:type="dxa"/>
          </w:tcPr>
          <w:p w:rsidR="00BD2F26" w:rsidRPr="00BD2F26" w:rsidRDefault="00BD2F26" w:rsidP="00BD2F26">
            <w:pPr>
              <w:pStyle w:val="TableParagraph"/>
              <w:ind w:left="106" w:right="82" w:firstLine="324"/>
              <w:jc w:val="center"/>
              <w:rPr>
                <w:b/>
                <w:sz w:val="24"/>
                <w:szCs w:val="24"/>
              </w:rPr>
            </w:pPr>
            <w:r w:rsidRPr="00BD2F26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1684" w:type="dxa"/>
          </w:tcPr>
          <w:p w:rsidR="00BD2F26" w:rsidRPr="00BD2F26" w:rsidRDefault="00BD2F26" w:rsidP="00BD2F26">
            <w:pPr>
              <w:pStyle w:val="TableParagraph"/>
              <w:ind w:left="106" w:right="82" w:firstLine="324"/>
              <w:rPr>
                <w:b/>
                <w:sz w:val="24"/>
                <w:szCs w:val="24"/>
              </w:rPr>
            </w:pPr>
            <w:r w:rsidRPr="00BD2F2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26" w:type="dxa"/>
          </w:tcPr>
          <w:p w:rsidR="00BD2F26" w:rsidRPr="00BD2F26" w:rsidRDefault="00BD2F26" w:rsidP="00BD2F26">
            <w:pPr>
              <w:pStyle w:val="TableParagraph"/>
              <w:ind w:left="209" w:firstLine="544"/>
              <w:rPr>
                <w:b/>
                <w:sz w:val="24"/>
                <w:szCs w:val="24"/>
              </w:rPr>
            </w:pPr>
            <w:r w:rsidRPr="00BD2F26">
              <w:rPr>
                <w:b/>
                <w:sz w:val="24"/>
                <w:szCs w:val="24"/>
              </w:rPr>
              <w:t>Полученный (ожидаемый результат)</w:t>
            </w:r>
          </w:p>
        </w:tc>
      </w:tr>
      <w:tr w:rsidR="00BD2F26" w:rsidRPr="00BD2F26" w:rsidTr="00F77F66">
        <w:trPr>
          <w:trHeight w:val="414"/>
        </w:trPr>
        <w:tc>
          <w:tcPr>
            <w:tcW w:w="11137" w:type="dxa"/>
            <w:gridSpan w:val="5"/>
          </w:tcPr>
          <w:p w:rsidR="00BD2F26" w:rsidRDefault="00BD2F26" w:rsidP="00BD2F26">
            <w:pPr>
              <w:pStyle w:val="TableParagraph"/>
              <w:ind w:left="962"/>
              <w:jc w:val="center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Этап 1. </w:t>
            </w:r>
            <w:r w:rsidRPr="00BD2F26">
              <w:rPr>
                <w:sz w:val="24"/>
              </w:rPr>
              <w:t>Организационно - диагностический</w:t>
            </w:r>
          </w:p>
          <w:p w:rsidR="007729FB" w:rsidRPr="00BD2F26" w:rsidRDefault="00BD2F26" w:rsidP="007729FB">
            <w:pPr>
              <w:pStyle w:val="TableParagraph"/>
              <w:ind w:lef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D792F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 декабрь</w:t>
            </w:r>
            <w:r w:rsidRPr="00BD2F26">
              <w:rPr>
                <w:sz w:val="24"/>
                <w:szCs w:val="24"/>
              </w:rPr>
              <w:t xml:space="preserve"> 2020 г.)</w:t>
            </w:r>
          </w:p>
        </w:tc>
      </w:tr>
    </w:tbl>
    <w:p w:rsidR="00A96395" w:rsidRPr="00BD2F26" w:rsidRDefault="00A96395" w:rsidP="00BD2F26">
      <w:pPr>
        <w:rPr>
          <w:sz w:val="24"/>
          <w:szCs w:val="24"/>
        </w:rPr>
        <w:sectPr w:rsidR="00A96395" w:rsidRPr="00BD2F26" w:rsidSect="007729FB">
          <w:headerReference w:type="default" r:id="rId10"/>
          <w:pgSz w:w="11910" w:h="16840"/>
          <w:pgMar w:top="851" w:right="851" w:bottom="851" w:left="1418" w:header="709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"/>
        <w:gridCol w:w="2605"/>
        <w:gridCol w:w="61"/>
        <w:gridCol w:w="2410"/>
        <w:gridCol w:w="1368"/>
        <w:gridCol w:w="50"/>
        <w:gridCol w:w="2693"/>
      </w:tblGrid>
      <w:tr w:rsidR="009D0196" w:rsidRPr="00BD2F26" w:rsidTr="00CB3116">
        <w:trPr>
          <w:trHeight w:val="839"/>
        </w:trPr>
        <w:tc>
          <w:tcPr>
            <w:tcW w:w="622" w:type="dxa"/>
            <w:gridSpan w:val="2"/>
          </w:tcPr>
          <w:p w:rsidR="00A96395" w:rsidRPr="00BD2F26" w:rsidRDefault="00CA1DC6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05" w:type="dxa"/>
          </w:tcPr>
          <w:p w:rsidR="00A96395" w:rsidRPr="00BD2F26" w:rsidRDefault="009D0196" w:rsidP="00BD2F26">
            <w:pPr>
              <w:pStyle w:val="TableParagraph"/>
              <w:ind w:left="107"/>
              <w:rPr>
                <w:sz w:val="24"/>
                <w:szCs w:val="24"/>
              </w:rPr>
            </w:pPr>
            <w:r w:rsidRPr="00A07541">
              <w:rPr>
                <w:sz w:val="24"/>
              </w:rPr>
              <w:t>Провести мони</w:t>
            </w:r>
            <w:r w:rsidRPr="008B047F">
              <w:rPr>
                <w:sz w:val="24"/>
              </w:rPr>
              <w:t>торинг образовательной</w:t>
            </w:r>
            <w:r w:rsidRPr="008B047F">
              <w:rPr>
                <w:spacing w:val="-2"/>
                <w:sz w:val="24"/>
              </w:rPr>
              <w:t xml:space="preserve"> </w:t>
            </w:r>
            <w:r w:rsidRPr="008B047F">
              <w:rPr>
                <w:sz w:val="24"/>
              </w:rPr>
              <w:t>среды</w:t>
            </w:r>
          </w:p>
        </w:tc>
        <w:tc>
          <w:tcPr>
            <w:tcW w:w="2471" w:type="dxa"/>
            <w:gridSpan w:val="2"/>
          </w:tcPr>
          <w:p w:rsidR="00A96395" w:rsidRPr="00BD2F26" w:rsidRDefault="009D0196" w:rsidP="00CB3116">
            <w:pPr>
              <w:pStyle w:val="TableParagraph"/>
              <w:tabs>
                <w:tab w:val="left" w:pos="247"/>
              </w:tabs>
              <w:ind w:left="106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8B047F">
              <w:rPr>
                <w:sz w:val="24"/>
              </w:rPr>
              <w:t>образовательной</w:t>
            </w:r>
            <w:r w:rsidRPr="008B047F">
              <w:rPr>
                <w:spacing w:val="-2"/>
                <w:sz w:val="24"/>
              </w:rPr>
              <w:t xml:space="preserve"> </w:t>
            </w:r>
            <w:r w:rsidRPr="008B047F">
              <w:rPr>
                <w:sz w:val="24"/>
              </w:rPr>
              <w:t>среды</w:t>
            </w:r>
            <w:r w:rsidRPr="00BD2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A3028B" w:rsidRDefault="009D792F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3028B" w:rsidRDefault="00A3028B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96395" w:rsidRPr="00BD2F26" w:rsidRDefault="00BD2F26" w:rsidP="00CB311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A2365" w:rsidRPr="00BD2F26">
              <w:rPr>
                <w:spacing w:val="-4"/>
                <w:sz w:val="24"/>
                <w:szCs w:val="24"/>
              </w:rPr>
              <w:t xml:space="preserve"> </w:t>
            </w:r>
            <w:r w:rsidR="000A2365" w:rsidRPr="00BD2F26">
              <w:rPr>
                <w:sz w:val="24"/>
                <w:szCs w:val="24"/>
              </w:rPr>
              <w:t>г.</w:t>
            </w:r>
          </w:p>
        </w:tc>
        <w:tc>
          <w:tcPr>
            <w:tcW w:w="2743" w:type="dxa"/>
            <w:gridSpan w:val="2"/>
          </w:tcPr>
          <w:p w:rsidR="00A96395" w:rsidRPr="00BD2F26" w:rsidRDefault="009D792F" w:rsidP="00BD2F26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результаты мониторинга образовательной среды</w:t>
            </w:r>
          </w:p>
        </w:tc>
      </w:tr>
      <w:tr w:rsidR="009D0196" w:rsidRPr="00BD2F26" w:rsidTr="00CA1DC6">
        <w:trPr>
          <w:trHeight w:val="2260"/>
        </w:trPr>
        <w:tc>
          <w:tcPr>
            <w:tcW w:w="622" w:type="dxa"/>
            <w:gridSpan w:val="2"/>
          </w:tcPr>
          <w:p w:rsidR="009D0196" w:rsidRPr="00BD2F26" w:rsidRDefault="009D0196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D0196" w:rsidRDefault="009D0196" w:rsidP="009D0196">
            <w:pPr>
              <w:pStyle w:val="a5"/>
              <w:tabs>
                <w:tab w:val="left" w:pos="1206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07541">
              <w:rPr>
                <w:sz w:val="24"/>
              </w:rPr>
              <w:t xml:space="preserve">Проанализировать </w:t>
            </w:r>
            <w:r>
              <w:rPr>
                <w:sz w:val="24"/>
              </w:rPr>
              <w:t xml:space="preserve">полученные результаты мониторинга </w:t>
            </w:r>
            <w:r w:rsidRPr="008B047F">
              <w:rPr>
                <w:sz w:val="24"/>
              </w:rPr>
              <w:t>образовательной</w:t>
            </w:r>
            <w:r w:rsidRPr="008B047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среды, </w:t>
            </w:r>
            <w:r w:rsidRPr="00A07541">
              <w:rPr>
                <w:sz w:val="24"/>
              </w:rPr>
              <w:t>осмыслить опыт предшествующей</w:t>
            </w:r>
            <w:r w:rsidRPr="00A07541">
              <w:rPr>
                <w:spacing w:val="-2"/>
                <w:sz w:val="24"/>
              </w:rPr>
              <w:t xml:space="preserve"> </w:t>
            </w:r>
            <w:r w:rsidR="00A3028B">
              <w:rPr>
                <w:sz w:val="24"/>
              </w:rPr>
              <w:t>работы</w:t>
            </w:r>
          </w:p>
          <w:p w:rsidR="009D0196" w:rsidRPr="00A07541" w:rsidRDefault="009D0196" w:rsidP="00BD2F2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471" w:type="dxa"/>
            <w:gridSpan w:val="2"/>
          </w:tcPr>
          <w:p w:rsidR="009D0196" w:rsidRPr="009D0196" w:rsidRDefault="009D0196" w:rsidP="00BD2F2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272" w:firstLine="0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результатов </w:t>
            </w:r>
            <w:r>
              <w:rPr>
                <w:spacing w:val="-3"/>
                <w:sz w:val="24"/>
                <w:szCs w:val="24"/>
              </w:rPr>
              <w:t xml:space="preserve">мониторинга </w:t>
            </w:r>
            <w:r w:rsidRPr="008B047F">
              <w:rPr>
                <w:sz w:val="24"/>
              </w:rPr>
              <w:t>образовательной</w:t>
            </w:r>
            <w:r w:rsidRPr="008B047F">
              <w:rPr>
                <w:spacing w:val="-2"/>
                <w:sz w:val="24"/>
              </w:rPr>
              <w:t xml:space="preserve"> </w:t>
            </w:r>
            <w:r w:rsidRPr="008B047F">
              <w:rPr>
                <w:sz w:val="24"/>
              </w:rPr>
              <w:t>среды</w:t>
            </w:r>
            <w:r>
              <w:rPr>
                <w:sz w:val="24"/>
              </w:rPr>
              <w:t>;</w:t>
            </w:r>
          </w:p>
          <w:p w:rsidR="009D0196" w:rsidRPr="00BD2F26" w:rsidRDefault="009D0196" w:rsidP="009D0196">
            <w:pPr>
              <w:pStyle w:val="TableParagraph"/>
              <w:tabs>
                <w:tab w:val="left" w:pos="247"/>
              </w:tabs>
              <w:ind w:left="106" w:right="27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анализ </w:t>
            </w:r>
            <w:r>
              <w:rPr>
                <w:sz w:val="24"/>
                <w:szCs w:val="24"/>
              </w:rPr>
              <w:t>опыта предшествующей работы</w:t>
            </w:r>
          </w:p>
        </w:tc>
        <w:tc>
          <w:tcPr>
            <w:tcW w:w="1368" w:type="dxa"/>
          </w:tcPr>
          <w:p w:rsidR="00A3028B" w:rsidRDefault="009F69AC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A3028B" w:rsidRDefault="00A3028B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D0196" w:rsidRDefault="009F69AC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2743" w:type="dxa"/>
            <w:gridSpan w:val="2"/>
          </w:tcPr>
          <w:p w:rsidR="009D792F" w:rsidRPr="00BD2F26" w:rsidRDefault="009D792F" w:rsidP="009D792F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Выявлены аналитические характеристики образовательного пространства, способствующие и препятствующие</w:t>
            </w:r>
          </w:p>
          <w:p w:rsidR="009D0196" w:rsidRPr="00BD2F26" w:rsidRDefault="009D792F" w:rsidP="009D792F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поставленным задачам</w:t>
            </w:r>
          </w:p>
        </w:tc>
      </w:tr>
      <w:tr w:rsidR="009D0196" w:rsidRPr="00BD2F26" w:rsidTr="00CA1DC6">
        <w:trPr>
          <w:trHeight w:val="846"/>
        </w:trPr>
        <w:tc>
          <w:tcPr>
            <w:tcW w:w="622" w:type="dxa"/>
            <w:gridSpan w:val="2"/>
          </w:tcPr>
          <w:p w:rsidR="009D0196" w:rsidRDefault="009D0196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D0196" w:rsidRDefault="009D0196" w:rsidP="009D0196">
            <w:pPr>
              <w:pStyle w:val="a5"/>
              <w:tabs>
                <w:tab w:val="left" w:pos="120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07541">
              <w:rPr>
                <w:sz w:val="24"/>
              </w:rPr>
              <w:t xml:space="preserve">существить подбор </w:t>
            </w:r>
            <w:r>
              <w:rPr>
                <w:sz w:val="24"/>
              </w:rPr>
              <w:t>диагностического инс</w:t>
            </w:r>
            <w:r w:rsidR="00A3028B">
              <w:rPr>
                <w:sz w:val="24"/>
              </w:rPr>
              <w:t>трументария</w:t>
            </w:r>
          </w:p>
        </w:tc>
        <w:tc>
          <w:tcPr>
            <w:tcW w:w="2471" w:type="dxa"/>
            <w:gridSpan w:val="2"/>
          </w:tcPr>
          <w:p w:rsidR="009D0196" w:rsidRPr="00BD2F26" w:rsidRDefault="00CB3116" w:rsidP="009D0196">
            <w:pPr>
              <w:pStyle w:val="TableParagraph"/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0196" w:rsidRPr="00BD2F26">
              <w:rPr>
                <w:sz w:val="24"/>
                <w:szCs w:val="24"/>
              </w:rPr>
              <w:t>одбор</w:t>
            </w:r>
          </w:p>
          <w:p w:rsidR="009D0196" w:rsidRPr="00BD2F26" w:rsidRDefault="009D0196" w:rsidP="009D0196">
            <w:pPr>
              <w:pStyle w:val="TableParagraph"/>
              <w:tabs>
                <w:tab w:val="left" w:pos="247"/>
              </w:tabs>
              <w:ind w:left="106" w:right="27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диагностического инструментария</w:t>
            </w:r>
          </w:p>
        </w:tc>
        <w:tc>
          <w:tcPr>
            <w:tcW w:w="1368" w:type="dxa"/>
          </w:tcPr>
          <w:p w:rsidR="00A3028B" w:rsidRDefault="00A3028B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3028B" w:rsidRDefault="00A3028B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9D0196" w:rsidRDefault="009F69AC" w:rsidP="00BD2F2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743" w:type="dxa"/>
            <w:gridSpan w:val="2"/>
          </w:tcPr>
          <w:p w:rsidR="009D0196" w:rsidRPr="00BD2F26" w:rsidRDefault="009D792F" w:rsidP="00BD2F26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</w:rPr>
              <w:t>Осуществлен</w:t>
            </w:r>
            <w:r w:rsidRPr="00A07541">
              <w:rPr>
                <w:sz w:val="24"/>
              </w:rPr>
              <w:t xml:space="preserve"> подбор </w:t>
            </w:r>
            <w:r>
              <w:rPr>
                <w:sz w:val="24"/>
              </w:rPr>
              <w:t>диагностического инструментария</w:t>
            </w:r>
          </w:p>
        </w:tc>
      </w:tr>
      <w:tr w:rsidR="009D0196" w:rsidRPr="00BD2F26" w:rsidTr="00CA1DC6">
        <w:trPr>
          <w:trHeight w:val="3031"/>
        </w:trPr>
        <w:tc>
          <w:tcPr>
            <w:tcW w:w="622" w:type="dxa"/>
            <w:gridSpan w:val="2"/>
          </w:tcPr>
          <w:p w:rsidR="009D0196" w:rsidRDefault="009D0196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D0196" w:rsidRPr="00A07541" w:rsidRDefault="009D0196" w:rsidP="002F59A8">
            <w:pPr>
              <w:pStyle w:val="a5"/>
              <w:tabs>
                <w:tab w:val="left" w:pos="1206"/>
              </w:tabs>
              <w:ind w:left="0" w:firstLine="0"/>
              <w:jc w:val="left"/>
              <w:rPr>
                <w:sz w:val="24"/>
              </w:rPr>
            </w:pPr>
            <w:r w:rsidRPr="00A07541">
              <w:rPr>
                <w:sz w:val="24"/>
              </w:rPr>
              <w:t>Осуществить подбор, подготовку педагогических кадров и УМК, соответствующих целям и задач</w:t>
            </w:r>
            <w:r w:rsidRPr="00A07541">
              <w:rPr>
                <w:spacing w:val="-6"/>
                <w:sz w:val="24"/>
              </w:rPr>
              <w:t xml:space="preserve">ам </w:t>
            </w:r>
            <w:r w:rsidRPr="00A07541"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проекта</w:t>
            </w:r>
          </w:p>
          <w:p w:rsidR="009D0196" w:rsidRDefault="009D0196" w:rsidP="009D0196">
            <w:pPr>
              <w:pStyle w:val="a5"/>
              <w:tabs>
                <w:tab w:val="left" w:pos="1206"/>
              </w:tabs>
              <w:ind w:left="0" w:firstLine="0"/>
              <w:rPr>
                <w:sz w:val="24"/>
              </w:rPr>
            </w:pPr>
          </w:p>
        </w:tc>
        <w:tc>
          <w:tcPr>
            <w:tcW w:w="2471" w:type="dxa"/>
            <w:gridSpan w:val="2"/>
          </w:tcPr>
          <w:p w:rsidR="009D0196" w:rsidRPr="002174B1" w:rsidRDefault="009D792F" w:rsidP="009D792F">
            <w:pPr>
              <w:pStyle w:val="a5"/>
              <w:tabs>
                <w:tab w:val="left" w:pos="1206"/>
              </w:tabs>
              <w:ind w:left="0" w:firstLine="0"/>
              <w:rPr>
                <w:sz w:val="24"/>
              </w:rPr>
            </w:pPr>
            <w:r>
              <w:t xml:space="preserve">- </w:t>
            </w:r>
            <w:r w:rsidR="009D0196" w:rsidRPr="002174B1">
              <w:t xml:space="preserve">произведен подбор педагогических кадров, проведены обучающие семинары, соответствующие </w:t>
            </w:r>
            <w:r w:rsidR="009D0196" w:rsidRPr="002174B1">
              <w:rPr>
                <w:sz w:val="24"/>
              </w:rPr>
              <w:t>целям и задач</w:t>
            </w:r>
            <w:r w:rsidR="009D0196" w:rsidRPr="002174B1">
              <w:rPr>
                <w:spacing w:val="-6"/>
                <w:sz w:val="24"/>
              </w:rPr>
              <w:t xml:space="preserve">ам </w:t>
            </w:r>
            <w:r w:rsidR="009D0196" w:rsidRPr="002174B1">
              <w:rPr>
                <w:sz w:val="24"/>
              </w:rPr>
              <w:t>реализации проекта;</w:t>
            </w:r>
          </w:p>
          <w:p w:rsidR="009D0196" w:rsidRPr="009D792F" w:rsidRDefault="009D792F" w:rsidP="009D792F">
            <w:pPr>
              <w:tabs>
                <w:tab w:val="left" w:pos="1206"/>
              </w:tabs>
              <w:rPr>
                <w:sz w:val="24"/>
              </w:rPr>
            </w:pPr>
            <w:r>
              <w:t xml:space="preserve">  </w:t>
            </w:r>
            <w:r w:rsidR="009D0196" w:rsidRPr="002174B1">
              <w:t xml:space="preserve">- определен УМК, </w:t>
            </w:r>
            <w:r w:rsidR="009D0196" w:rsidRPr="002174B1">
              <w:rPr>
                <w:sz w:val="24"/>
              </w:rPr>
              <w:t>соответствующий целям и задач</w:t>
            </w:r>
            <w:r w:rsidR="009D0196" w:rsidRPr="002174B1">
              <w:rPr>
                <w:spacing w:val="-6"/>
                <w:sz w:val="24"/>
              </w:rPr>
              <w:t xml:space="preserve">ам </w:t>
            </w:r>
            <w:r w:rsidR="009D0196" w:rsidRPr="002174B1"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проекта</w:t>
            </w:r>
          </w:p>
        </w:tc>
        <w:tc>
          <w:tcPr>
            <w:tcW w:w="1368" w:type="dxa"/>
          </w:tcPr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9D0196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743" w:type="dxa"/>
            <w:gridSpan w:val="2"/>
          </w:tcPr>
          <w:p w:rsidR="009D0196" w:rsidRPr="00BD2F26" w:rsidRDefault="009D792F" w:rsidP="00BD2F26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 подбор</w:t>
            </w:r>
            <w:r w:rsidR="00A3028B">
              <w:rPr>
                <w:sz w:val="24"/>
                <w:szCs w:val="24"/>
              </w:rPr>
              <w:t>, подготовка</w:t>
            </w:r>
            <w:r>
              <w:rPr>
                <w:sz w:val="24"/>
                <w:szCs w:val="24"/>
              </w:rPr>
              <w:t xml:space="preserve"> педагогических кадров и УМК</w:t>
            </w:r>
          </w:p>
        </w:tc>
      </w:tr>
      <w:tr w:rsidR="002F59A8" w:rsidRPr="00BD2F26" w:rsidTr="00CA1DC6">
        <w:trPr>
          <w:trHeight w:val="693"/>
        </w:trPr>
        <w:tc>
          <w:tcPr>
            <w:tcW w:w="9809" w:type="dxa"/>
            <w:gridSpan w:val="8"/>
          </w:tcPr>
          <w:p w:rsidR="002F59A8" w:rsidRDefault="002F59A8" w:rsidP="002F59A8">
            <w:pPr>
              <w:pStyle w:val="TableParagraph"/>
              <w:ind w:lef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2</w:t>
            </w:r>
            <w:r w:rsidRPr="00BD2F26">
              <w:rPr>
                <w:sz w:val="24"/>
                <w:szCs w:val="24"/>
              </w:rPr>
              <w:t xml:space="preserve">. </w:t>
            </w:r>
            <w:r w:rsidRPr="009D792F">
              <w:rPr>
                <w:sz w:val="24"/>
              </w:rPr>
              <w:t>Проектировочный</w:t>
            </w:r>
          </w:p>
          <w:p w:rsidR="002F59A8" w:rsidRDefault="002F59A8" w:rsidP="002F59A8">
            <w:pPr>
              <w:pStyle w:val="TableParagraph"/>
              <w:ind w:left="104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(январь - май 2021</w:t>
            </w:r>
            <w:r w:rsidRPr="00BD2F26">
              <w:rPr>
                <w:sz w:val="24"/>
                <w:szCs w:val="24"/>
              </w:rPr>
              <w:t xml:space="preserve"> г.)</w:t>
            </w:r>
          </w:p>
        </w:tc>
      </w:tr>
      <w:tr w:rsidR="009D792F" w:rsidRPr="00BD2F26" w:rsidTr="00CA1DC6">
        <w:trPr>
          <w:trHeight w:val="5528"/>
        </w:trPr>
        <w:tc>
          <w:tcPr>
            <w:tcW w:w="622" w:type="dxa"/>
            <w:gridSpan w:val="2"/>
          </w:tcPr>
          <w:p w:rsidR="00A96395" w:rsidRPr="00BD2F26" w:rsidRDefault="002F59A8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6395" w:rsidRPr="00BD2F26" w:rsidRDefault="000A2365" w:rsidP="00CB3116">
            <w:pPr>
              <w:pStyle w:val="TableParagraph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Смоделировать</w:t>
            </w:r>
            <w:r w:rsidR="002F59A8">
              <w:rPr>
                <w:sz w:val="24"/>
                <w:szCs w:val="24"/>
              </w:rPr>
              <w:t xml:space="preserve"> </w:t>
            </w:r>
            <w:r w:rsidRPr="00BD2F26">
              <w:rPr>
                <w:sz w:val="24"/>
                <w:szCs w:val="24"/>
              </w:rPr>
              <w:t>учебные</w:t>
            </w:r>
            <w:r w:rsidR="002F59A8">
              <w:rPr>
                <w:sz w:val="24"/>
                <w:szCs w:val="24"/>
              </w:rPr>
              <w:t xml:space="preserve"> </w:t>
            </w:r>
            <w:r w:rsidRPr="00BD2F26">
              <w:rPr>
                <w:sz w:val="24"/>
                <w:szCs w:val="24"/>
              </w:rPr>
              <w:t>планы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15"/>
                <w:sz w:val="24"/>
                <w:szCs w:val="24"/>
              </w:rPr>
              <w:t xml:space="preserve">в </w:t>
            </w:r>
            <w:r w:rsidRPr="00BD2F26">
              <w:rPr>
                <w:sz w:val="24"/>
                <w:szCs w:val="24"/>
              </w:rPr>
              <w:t>соответствии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18"/>
                <w:sz w:val="24"/>
                <w:szCs w:val="24"/>
              </w:rPr>
              <w:t xml:space="preserve">с </w:t>
            </w:r>
            <w:r w:rsidRPr="00BD2F26">
              <w:rPr>
                <w:sz w:val="24"/>
                <w:szCs w:val="24"/>
              </w:rPr>
              <w:t>познавательными интересами обучающихся, социальным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3"/>
                <w:sz w:val="24"/>
                <w:szCs w:val="24"/>
              </w:rPr>
              <w:t xml:space="preserve">заказом </w:t>
            </w:r>
            <w:r w:rsidRPr="00BD2F26">
              <w:rPr>
                <w:sz w:val="24"/>
                <w:szCs w:val="24"/>
              </w:rPr>
              <w:t>родителей, направленные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8"/>
                <w:sz w:val="24"/>
                <w:szCs w:val="24"/>
              </w:rPr>
              <w:t xml:space="preserve">на </w:t>
            </w:r>
            <w:r w:rsidRPr="00BD2F26">
              <w:rPr>
                <w:sz w:val="24"/>
                <w:szCs w:val="24"/>
              </w:rPr>
              <w:t>реализацию</w:t>
            </w:r>
          </w:p>
          <w:p w:rsidR="00A96395" w:rsidRPr="00BD2F26" w:rsidRDefault="000A2365" w:rsidP="00CB3116">
            <w:pPr>
              <w:pStyle w:val="TableParagraph"/>
              <w:tabs>
                <w:tab w:val="left" w:pos="1419"/>
                <w:tab w:val="left" w:pos="1617"/>
                <w:tab w:val="left" w:pos="1771"/>
                <w:tab w:val="left" w:pos="2366"/>
              </w:tabs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пропедевтики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17"/>
                <w:sz w:val="24"/>
                <w:szCs w:val="24"/>
              </w:rPr>
              <w:t xml:space="preserve">и </w:t>
            </w:r>
            <w:r w:rsidRPr="00BD2F26">
              <w:rPr>
                <w:sz w:val="24"/>
                <w:szCs w:val="24"/>
              </w:rPr>
              <w:t>расширение возможностей изучения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3"/>
                <w:sz w:val="24"/>
                <w:szCs w:val="24"/>
              </w:rPr>
              <w:t xml:space="preserve">учебных </w:t>
            </w:r>
            <w:r w:rsidRPr="00BD2F26">
              <w:rPr>
                <w:sz w:val="24"/>
                <w:szCs w:val="24"/>
              </w:rPr>
              <w:t>предметов</w:t>
            </w:r>
            <w:r w:rsidRPr="00BD2F26">
              <w:rPr>
                <w:sz w:val="24"/>
                <w:szCs w:val="24"/>
              </w:rPr>
              <w:tab/>
              <w:t>в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3"/>
                <w:sz w:val="24"/>
                <w:szCs w:val="24"/>
              </w:rPr>
              <w:t xml:space="preserve">рамках </w:t>
            </w:r>
            <w:r w:rsidRPr="00BD2F26">
              <w:rPr>
                <w:sz w:val="24"/>
                <w:szCs w:val="24"/>
              </w:rPr>
              <w:t>внеурочной</w:t>
            </w:r>
          </w:p>
          <w:p w:rsidR="00A96395" w:rsidRPr="00BD2F26" w:rsidRDefault="000A2365" w:rsidP="00CB3116">
            <w:pPr>
              <w:pStyle w:val="TableParagraph"/>
              <w:tabs>
                <w:tab w:val="left" w:pos="2258"/>
              </w:tabs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деятельности</w:t>
            </w:r>
            <w:r w:rsidRPr="00BD2F26">
              <w:rPr>
                <w:sz w:val="24"/>
                <w:szCs w:val="24"/>
              </w:rPr>
              <w:tab/>
            </w:r>
            <w:r w:rsidRPr="00BD2F26">
              <w:rPr>
                <w:spacing w:val="-8"/>
                <w:sz w:val="24"/>
                <w:szCs w:val="24"/>
              </w:rPr>
              <w:t xml:space="preserve">на </w:t>
            </w:r>
            <w:r w:rsidRPr="00BD2F26">
              <w:rPr>
                <w:sz w:val="24"/>
                <w:szCs w:val="24"/>
              </w:rPr>
              <w:t xml:space="preserve">уровне </w:t>
            </w:r>
            <w:r w:rsidRPr="00BD2F26">
              <w:rPr>
                <w:spacing w:val="-3"/>
                <w:sz w:val="24"/>
                <w:szCs w:val="24"/>
              </w:rPr>
              <w:t xml:space="preserve">основного </w:t>
            </w:r>
            <w:r w:rsidRPr="00BD2F26">
              <w:rPr>
                <w:sz w:val="24"/>
                <w:szCs w:val="24"/>
              </w:rPr>
              <w:t>общего</w:t>
            </w:r>
            <w:r w:rsidRPr="00BD2F26">
              <w:rPr>
                <w:spacing w:val="-2"/>
                <w:sz w:val="24"/>
                <w:szCs w:val="24"/>
              </w:rPr>
              <w:t xml:space="preserve"> </w:t>
            </w:r>
            <w:r w:rsidRPr="00BD2F26">
              <w:rPr>
                <w:sz w:val="24"/>
                <w:szCs w:val="24"/>
              </w:rPr>
              <w:t>о</w:t>
            </w:r>
            <w:r w:rsidR="00CB3116">
              <w:rPr>
                <w:sz w:val="24"/>
                <w:szCs w:val="24"/>
              </w:rPr>
              <w:t>бразования</w:t>
            </w:r>
          </w:p>
        </w:tc>
        <w:tc>
          <w:tcPr>
            <w:tcW w:w="2471" w:type="dxa"/>
            <w:gridSpan w:val="2"/>
          </w:tcPr>
          <w:p w:rsidR="002F59A8" w:rsidRPr="00CA4143" w:rsidRDefault="002F59A8" w:rsidP="002F59A8">
            <w:pPr>
              <w:pStyle w:val="a5"/>
              <w:tabs>
                <w:tab w:val="left" w:pos="1156"/>
                <w:tab w:val="left" w:pos="1418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3116">
              <w:rPr>
                <w:sz w:val="24"/>
              </w:rPr>
              <w:t>Р</w:t>
            </w:r>
            <w:r w:rsidRPr="00CA4143">
              <w:rPr>
                <w:sz w:val="24"/>
              </w:rPr>
              <w:t>азработаны учебные планы в соответствии с познавательными интересами обучающихся, социальным заказом родителей, направленные на реализацию пропедевтики и расширение возможностей изучения учебных предметов в рамках внеурочной деятельности на уров</w:t>
            </w:r>
            <w:r w:rsidR="00CB3116">
              <w:rPr>
                <w:sz w:val="24"/>
              </w:rPr>
              <w:t>не основного общего образования</w:t>
            </w:r>
          </w:p>
          <w:p w:rsidR="00A96395" w:rsidRPr="00BD2F26" w:rsidRDefault="00A96395" w:rsidP="002F59A8">
            <w:pPr>
              <w:pStyle w:val="TableParagraph"/>
              <w:tabs>
                <w:tab w:val="left" w:pos="247"/>
              </w:tabs>
              <w:ind w:left="106" w:right="382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96395" w:rsidRPr="00BD2F26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A2365" w:rsidRPr="00BD2F26">
              <w:rPr>
                <w:sz w:val="24"/>
                <w:szCs w:val="24"/>
              </w:rPr>
              <w:t xml:space="preserve"> г.</w:t>
            </w: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rPr>
                <w:sz w:val="24"/>
                <w:szCs w:val="24"/>
              </w:rPr>
            </w:pPr>
          </w:p>
          <w:p w:rsidR="00A96395" w:rsidRPr="00BD2F26" w:rsidRDefault="00A96395" w:rsidP="00BD2F26">
            <w:pPr>
              <w:pStyle w:val="TableParagraph"/>
              <w:spacing w:before="229"/>
              <w:ind w:left="106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2F59A8" w:rsidRPr="00BD2F26" w:rsidRDefault="00CB3116" w:rsidP="002F59A8">
            <w:pPr>
              <w:pStyle w:val="TableParagraph"/>
              <w:ind w:left="10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2F59A8" w:rsidRPr="00BD2F26">
              <w:rPr>
                <w:sz w:val="24"/>
                <w:szCs w:val="24"/>
              </w:rPr>
              <w:t>моделированы</w:t>
            </w:r>
          </w:p>
          <w:p w:rsidR="002F59A8" w:rsidRDefault="002F59A8" w:rsidP="002F59A8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учебные планы в соответствии с поставленными задачами</w:t>
            </w:r>
            <w:r>
              <w:rPr>
                <w:sz w:val="24"/>
                <w:szCs w:val="24"/>
              </w:rPr>
              <w:t>;</w:t>
            </w:r>
          </w:p>
          <w:p w:rsidR="00A96395" w:rsidRPr="00BD2F26" w:rsidRDefault="002F59A8" w:rsidP="002F59A8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</w:t>
            </w:r>
            <w:r w:rsidR="000A2365" w:rsidRPr="00BD2F26">
              <w:rPr>
                <w:sz w:val="24"/>
                <w:szCs w:val="24"/>
              </w:rPr>
              <w:t xml:space="preserve">пределены основные направления </w:t>
            </w:r>
          </w:p>
          <w:p w:rsidR="002F59A8" w:rsidRDefault="000A2365" w:rsidP="00BD2F26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деятельности;</w:t>
            </w:r>
          </w:p>
          <w:p w:rsidR="00A96395" w:rsidRPr="00BD2F26" w:rsidRDefault="000A2365" w:rsidP="00BD2F26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 </w:t>
            </w:r>
            <w:r w:rsidR="002F59A8">
              <w:rPr>
                <w:sz w:val="24"/>
                <w:szCs w:val="24"/>
              </w:rPr>
              <w:t xml:space="preserve">- </w:t>
            </w:r>
            <w:r w:rsidRPr="00BD2F26">
              <w:rPr>
                <w:sz w:val="24"/>
                <w:szCs w:val="24"/>
              </w:rPr>
              <w:t>разработана модель внеурочной</w:t>
            </w:r>
          </w:p>
          <w:p w:rsidR="00A96395" w:rsidRPr="00BD2F26" w:rsidRDefault="000A2365" w:rsidP="00BD2F26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деятельности, направленная</w:t>
            </w:r>
            <w:r w:rsidRPr="00BD2F26">
              <w:rPr>
                <w:spacing w:val="-6"/>
                <w:sz w:val="24"/>
                <w:szCs w:val="24"/>
              </w:rPr>
              <w:t xml:space="preserve"> на</w:t>
            </w:r>
          </w:p>
          <w:p w:rsidR="002F59A8" w:rsidRPr="00BD2F26" w:rsidRDefault="000A2365" w:rsidP="002F59A8">
            <w:pPr>
              <w:pStyle w:val="TableParagraph"/>
              <w:ind w:left="104" w:right="346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создание условий </w:t>
            </w:r>
            <w:r w:rsidRPr="00BD2F26">
              <w:rPr>
                <w:spacing w:val="-5"/>
                <w:sz w:val="24"/>
                <w:szCs w:val="24"/>
              </w:rPr>
              <w:t xml:space="preserve">для </w:t>
            </w:r>
            <w:r w:rsidRPr="00BD2F26">
              <w:rPr>
                <w:sz w:val="24"/>
                <w:szCs w:val="24"/>
              </w:rPr>
              <w:t>личностно- профессиональн</w:t>
            </w:r>
            <w:r w:rsidR="002F59A8">
              <w:rPr>
                <w:sz w:val="24"/>
                <w:szCs w:val="24"/>
              </w:rPr>
              <w:t>ого самоопределения школьников</w:t>
            </w:r>
          </w:p>
          <w:p w:rsidR="00A96395" w:rsidRPr="00BD2F26" w:rsidRDefault="00A96395" w:rsidP="00BD2F26">
            <w:pPr>
              <w:pStyle w:val="TableParagraph"/>
              <w:ind w:left="104" w:right="806"/>
              <w:rPr>
                <w:sz w:val="24"/>
                <w:szCs w:val="24"/>
              </w:rPr>
            </w:pPr>
          </w:p>
        </w:tc>
      </w:tr>
      <w:tr w:rsidR="009D792F" w:rsidRPr="00BD2F26" w:rsidTr="00CA1DC6">
        <w:trPr>
          <w:trHeight w:val="2267"/>
        </w:trPr>
        <w:tc>
          <w:tcPr>
            <w:tcW w:w="622" w:type="dxa"/>
            <w:gridSpan w:val="2"/>
          </w:tcPr>
          <w:p w:rsidR="00A96395" w:rsidRPr="00BD2F26" w:rsidRDefault="002F59A8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5" w:type="dxa"/>
          </w:tcPr>
          <w:p w:rsidR="00A96395" w:rsidRPr="00BD2F26" w:rsidRDefault="000A2365" w:rsidP="009F69AC">
            <w:pPr>
              <w:pStyle w:val="TableParagraph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Осуществить подбор </w:t>
            </w:r>
            <w:r w:rsidRPr="00BD2F26">
              <w:rPr>
                <w:spacing w:val="-12"/>
                <w:sz w:val="24"/>
                <w:szCs w:val="24"/>
              </w:rPr>
              <w:t xml:space="preserve">и </w:t>
            </w:r>
            <w:r w:rsidRPr="00BD2F26">
              <w:rPr>
                <w:sz w:val="24"/>
                <w:szCs w:val="24"/>
              </w:rPr>
              <w:t>разработку методологических основ, конкретных учебных, развивающих и коррекционных</w:t>
            </w:r>
          </w:p>
          <w:p w:rsidR="00A96395" w:rsidRPr="009F69AC" w:rsidRDefault="000A2365" w:rsidP="009F69AC">
            <w:pPr>
              <w:pStyle w:val="a5"/>
              <w:tabs>
                <w:tab w:val="left" w:pos="1302"/>
              </w:tabs>
              <w:ind w:left="0" w:firstLine="0"/>
              <w:jc w:val="left"/>
              <w:rPr>
                <w:sz w:val="24"/>
              </w:rPr>
            </w:pPr>
            <w:r w:rsidRPr="00BD2F26">
              <w:rPr>
                <w:sz w:val="24"/>
                <w:szCs w:val="24"/>
              </w:rPr>
              <w:t>программ,</w:t>
            </w:r>
            <w:r w:rsidR="009F69AC" w:rsidRPr="00CA4143">
              <w:rPr>
                <w:sz w:val="24"/>
              </w:rPr>
              <w:t xml:space="preserve"> направленных на реализацию пропедевтики и расширение возможностей изучения учебных предметов в рамках внеурочной деятельности на уровне основного общего</w:t>
            </w:r>
            <w:r w:rsidR="009F69AC" w:rsidRPr="00CA4143">
              <w:rPr>
                <w:spacing w:val="-3"/>
                <w:sz w:val="24"/>
              </w:rPr>
              <w:t xml:space="preserve"> </w:t>
            </w:r>
            <w:r w:rsidR="009F69AC" w:rsidRPr="00CA4143">
              <w:rPr>
                <w:sz w:val="24"/>
              </w:rPr>
              <w:t>образования.</w:t>
            </w:r>
          </w:p>
        </w:tc>
        <w:tc>
          <w:tcPr>
            <w:tcW w:w="2471" w:type="dxa"/>
            <w:gridSpan w:val="2"/>
          </w:tcPr>
          <w:p w:rsidR="00A96395" w:rsidRPr="00BD2F26" w:rsidRDefault="00A3028B" w:rsidP="00BD2F26">
            <w:pPr>
              <w:pStyle w:val="TableParagraph"/>
              <w:ind w:left="106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A2365" w:rsidRPr="00BD2F26">
              <w:rPr>
                <w:sz w:val="24"/>
                <w:szCs w:val="24"/>
              </w:rPr>
              <w:t>азработка методологических основ проекта</w:t>
            </w:r>
          </w:p>
        </w:tc>
        <w:tc>
          <w:tcPr>
            <w:tcW w:w="1368" w:type="dxa"/>
          </w:tcPr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3028B" w:rsidRPr="00BD2F26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D2F26">
              <w:rPr>
                <w:sz w:val="24"/>
                <w:szCs w:val="24"/>
              </w:rPr>
              <w:t xml:space="preserve"> г.</w:t>
            </w:r>
          </w:p>
          <w:p w:rsidR="00A96395" w:rsidRPr="00BD2F26" w:rsidRDefault="00A96395" w:rsidP="00BD2F26">
            <w:pPr>
              <w:pStyle w:val="TableParagraph"/>
              <w:ind w:left="106" w:right="692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9F69AC" w:rsidRPr="00BD2F26" w:rsidRDefault="00CA1DC6" w:rsidP="009F69AC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69AC" w:rsidRPr="00BD2F26">
              <w:rPr>
                <w:sz w:val="24"/>
                <w:szCs w:val="24"/>
              </w:rPr>
              <w:t xml:space="preserve">пределены основные направления </w:t>
            </w:r>
          </w:p>
          <w:p w:rsidR="009F69AC" w:rsidRDefault="00CA1DC6" w:rsidP="009F69AC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A96395" w:rsidRPr="00BD2F26" w:rsidRDefault="00A96395" w:rsidP="00BD2F2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2F59A8" w:rsidRPr="00BD2F26" w:rsidTr="00CA1DC6">
        <w:trPr>
          <w:trHeight w:val="3312"/>
        </w:trPr>
        <w:tc>
          <w:tcPr>
            <w:tcW w:w="622" w:type="dxa"/>
            <w:gridSpan w:val="2"/>
          </w:tcPr>
          <w:p w:rsidR="002F59A8" w:rsidRPr="00BD2F26" w:rsidRDefault="009F69AC" w:rsidP="00BD2F26">
            <w:pPr>
              <w:pStyle w:val="TableParagraph"/>
              <w:ind w:left="20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F59A8" w:rsidRPr="00CA4143" w:rsidRDefault="002F59A8" w:rsidP="009F69AC">
            <w:pPr>
              <w:pStyle w:val="a5"/>
              <w:tabs>
                <w:tab w:val="left" w:pos="1254"/>
              </w:tabs>
              <w:ind w:left="0" w:firstLine="0"/>
              <w:jc w:val="left"/>
              <w:rPr>
                <w:sz w:val="24"/>
              </w:rPr>
            </w:pPr>
            <w:r w:rsidRPr="00CA4143">
              <w:rPr>
                <w:sz w:val="24"/>
              </w:rPr>
              <w:t>Произвести системное моделирование школьного пространства, направленного на решение поставленных</w:t>
            </w:r>
            <w:r w:rsidRPr="00CA4143">
              <w:rPr>
                <w:spacing w:val="57"/>
                <w:sz w:val="24"/>
              </w:rPr>
              <w:t xml:space="preserve"> </w:t>
            </w:r>
            <w:r w:rsidR="009F69AC">
              <w:rPr>
                <w:sz w:val="24"/>
              </w:rPr>
              <w:t>задач</w:t>
            </w:r>
          </w:p>
          <w:p w:rsidR="002F59A8" w:rsidRPr="00BD2F26" w:rsidRDefault="002F59A8" w:rsidP="00BD2F26">
            <w:pPr>
              <w:pStyle w:val="TableParagraph"/>
              <w:ind w:left="107" w:right="146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9F69AC" w:rsidRPr="00BD2F26" w:rsidRDefault="009F69AC" w:rsidP="009F69AC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BD2F26">
              <w:rPr>
                <w:sz w:val="24"/>
                <w:szCs w:val="24"/>
              </w:rPr>
              <w:t>разработана модель внеурочной</w:t>
            </w:r>
          </w:p>
          <w:p w:rsidR="009F69AC" w:rsidRPr="00BD2F26" w:rsidRDefault="009F69AC" w:rsidP="009F69AC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деятельности, направленная</w:t>
            </w:r>
            <w:r w:rsidRPr="00BD2F26">
              <w:rPr>
                <w:spacing w:val="-6"/>
                <w:sz w:val="24"/>
                <w:szCs w:val="24"/>
              </w:rPr>
              <w:t xml:space="preserve"> на</w:t>
            </w:r>
          </w:p>
          <w:p w:rsidR="009F69AC" w:rsidRPr="009F69AC" w:rsidRDefault="009F69AC" w:rsidP="009F69AC">
            <w:pPr>
              <w:pStyle w:val="TableParagraph"/>
              <w:ind w:left="104" w:right="346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создание условий </w:t>
            </w:r>
            <w:r w:rsidRPr="00BD2F26">
              <w:rPr>
                <w:spacing w:val="-5"/>
                <w:sz w:val="24"/>
                <w:szCs w:val="24"/>
              </w:rPr>
              <w:t xml:space="preserve">для </w:t>
            </w:r>
            <w:r w:rsidRPr="00BD2F26">
              <w:rPr>
                <w:sz w:val="24"/>
                <w:szCs w:val="24"/>
              </w:rPr>
              <w:t>личностно- профессиональн</w:t>
            </w:r>
            <w:r>
              <w:rPr>
                <w:sz w:val="24"/>
                <w:szCs w:val="24"/>
              </w:rPr>
              <w:t>ого самоопределения школьников;</w:t>
            </w:r>
          </w:p>
          <w:p w:rsidR="002F59A8" w:rsidRPr="00BD2F26" w:rsidRDefault="009F69AC" w:rsidP="00BD2F26">
            <w:pPr>
              <w:pStyle w:val="TableParagraph"/>
              <w:ind w:left="106" w:right="285"/>
              <w:rPr>
                <w:sz w:val="24"/>
                <w:szCs w:val="24"/>
              </w:rPr>
            </w:pPr>
            <w:r>
              <w:rPr>
                <w:sz w:val="24"/>
              </w:rPr>
              <w:t>- разработать</w:t>
            </w:r>
            <w:r w:rsidRPr="00CA4143">
              <w:rPr>
                <w:sz w:val="24"/>
              </w:rPr>
              <w:t xml:space="preserve"> нормативные документы (локальные</w:t>
            </w:r>
            <w:r w:rsidRPr="00CA4143">
              <w:rPr>
                <w:spacing w:val="-5"/>
                <w:sz w:val="24"/>
              </w:rPr>
              <w:t xml:space="preserve"> </w:t>
            </w:r>
            <w:r w:rsidRPr="00CA4143">
              <w:rPr>
                <w:sz w:val="24"/>
              </w:rPr>
              <w:t>акты)</w:t>
            </w:r>
            <w:r>
              <w:rPr>
                <w:sz w:val="24"/>
              </w:rPr>
              <w:t>, регламентирующие проектную деятельность</w:t>
            </w:r>
          </w:p>
        </w:tc>
        <w:tc>
          <w:tcPr>
            <w:tcW w:w="1368" w:type="dxa"/>
          </w:tcPr>
          <w:p w:rsidR="00A3028B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3028B" w:rsidRPr="00BD2F26" w:rsidRDefault="00A3028B" w:rsidP="00A3028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D2F26">
              <w:rPr>
                <w:sz w:val="24"/>
                <w:szCs w:val="24"/>
              </w:rPr>
              <w:t xml:space="preserve"> г.</w:t>
            </w:r>
          </w:p>
          <w:p w:rsidR="002F59A8" w:rsidRPr="00BD2F26" w:rsidRDefault="002F59A8" w:rsidP="00A3028B">
            <w:pPr>
              <w:pStyle w:val="TableParagraph"/>
              <w:ind w:left="106" w:right="692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9F69AC" w:rsidRPr="00BD2F26" w:rsidRDefault="00CB3116" w:rsidP="009F69AC">
            <w:pPr>
              <w:pStyle w:val="TableParagraph"/>
              <w:ind w:left="104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9F69AC" w:rsidRPr="00BD2F26">
              <w:rPr>
                <w:sz w:val="24"/>
                <w:szCs w:val="24"/>
              </w:rPr>
              <w:t>азработана модель внеурочной</w:t>
            </w:r>
          </w:p>
          <w:p w:rsidR="009F69AC" w:rsidRPr="00BD2F26" w:rsidRDefault="009F69AC" w:rsidP="009F69AC">
            <w:pPr>
              <w:pStyle w:val="TableParagraph"/>
              <w:ind w:left="104" w:right="232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деятельности, направленная</w:t>
            </w:r>
            <w:r w:rsidRPr="00BD2F26">
              <w:rPr>
                <w:spacing w:val="-6"/>
                <w:sz w:val="24"/>
                <w:szCs w:val="24"/>
              </w:rPr>
              <w:t xml:space="preserve"> на</w:t>
            </w:r>
          </w:p>
          <w:p w:rsidR="009F69AC" w:rsidRDefault="009F69AC" w:rsidP="009F69AC">
            <w:pPr>
              <w:pStyle w:val="TableParagraph"/>
              <w:ind w:left="104" w:right="346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создание условий </w:t>
            </w:r>
            <w:r w:rsidRPr="00BD2F26">
              <w:rPr>
                <w:spacing w:val="-5"/>
                <w:sz w:val="24"/>
                <w:szCs w:val="24"/>
              </w:rPr>
              <w:t xml:space="preserve">для </w:t>
            </w:r>
            <w:r w:rsidRPr="00BD2F26">
              <w:rPr>
                <w:sz w:val="24"/>
                <w:szCs w:val="24"/>
              </w:rPr>
              <w:t>личностно- профессиональн</w:t>
            </w:r>
            <w:r>
              <w:rPr>
                <w:sz w:val="24"/>
                <w:szCs w:val="24"/>
              </w:rPr>
              <w:t>ого самоопределения школьников;</w:t>
            </w:r>
          </w:p>
          <w:p w:rsidR="002F59A8" w:rsidRPr="00BD2F26" w:rsidRDefault="009F69AC" w:rsidP="00CA1DC6">
            <w:pPr>
              <w:pStyle w:val="TableParagraph"/>
              <w:ind w:left="104" w:right="346"/>
              <w:rPr>
                <w:sz w:val="24"/>
                <w:szCs w:val="24"/>
              </w:rPr>
            </w:pPr>
            <w:r>
              <w:rPr>
                <w:sz w:val="24"/>
              </w:rPr>
              <w:t>- разработать</w:t>
            </w:r>
            <w:r w:rsidRPr="00CA4143">
              <w:rPr>
                <w:sz w:val="24"/>
              </w:rPr>
              <w:t xml:space="preserve"> нормативные документы (локальные</w:t>
            </w:r>
            <w:r w:rsidRPr="00CA4143">
              <w:rPr>
                <w:spacing w:val="-5"/>
                <w:sz w:val="24"/>
              </w:rPr>
              <w:t xml:space="preserve"> </w:t>
            </w:r>
            <w:r w:rsidRPr="00CA4143">
              <w:rPr>
                <w:sz w:val="24"/>
              </w:rPr>
              <w:t>акты)</w:t>
            </w:r>
            <w:r>
              <w:rPr>
                <w:sz w:val="24"/>
              </w:rPr>
              <w:t>, регламентирующие проектную деятельность</w:t>
            </w:r>
          </w:p>
        </w:tc>
      </w:tr>
      <w:tr w:rsidR="00D854C0" w:rsidRPr="00BD2F26" w:rsidTr="00CA1DC6">
        <w:trPr>
          <w:trHeight w:val="653"/>
        </w:trPr>
        <w:tc>
          <w:tcPr>
            <w:tcW w:w="9809" w:type="dxa"/>
            <w:gridSpan w:val="8"/>
          </w:tcPr>
          <w:p w:rsidR="00EC33BD" w:rsidRDefault="00D854C0" w:rsidP="00EC33BD">
            <w:pPr>
              <w:pStyle w:val="TableParagraph"/>
              <w:ind w:left="104" w:right="232"/>
              <w:jc w:val="center"/>
              <w:rPr>
                <w:sz w:val="24"/>
              </w:rPr>
            </w:pPr>
            <w:r w:rsidRPr="00D854C0">
              <w:rPr>
                <w:sz w:val="24"/>
              </w:rPr>
              <w:t>Этап 3. Практический</w:t>
            </w:r>
          </w:p>
          <w:p w:rsidR="00EC33BD" w:rsidRPr="00D854C0" w:rsidRDefault="00D854C0" w:rsidP="00EC33BD">
            <w:pPr>
              <w:pStyle w:val="TableParagraph"/>
              <w:ind w:left="104" w:right="232"/>
              <w:jc w:val="center"/>
              <w:rPr>
                <w:sz w:val="24"/>
                <w:szCs w:val="24"/>
              </w:rPr>
            </w:pPr>
            <w:r w:rsidRPr="00D854C0">
              <w:rPr>
                <w:sz w:val="24"/>
              </w:rPr>
              <w:t>(сентябрь 2021г. – май 2022г.)</w:t>
            </w:r>
          </w:p>
        </w:tc>
      </w:tr>
      <w:tr w:rsidR="00EC33BD" w:rsidRPr="00BD2F26" w:rsidTr="00CA1DC6">
        <w:trPr>
          <w:trHeight w:val="4093"/>
        </w:trPr>
        <w:tc>
          <w:tcPr>
            <w:tcW w:w="595" w:type="dxa"/>
          </w:tcPr>
          <w:p w:rsidR="00EC33BD" w:rsidRPr="00D854C0" w:rsidRDefault="00CA1DC6" w:rsidP="00EC33BD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EC33BD" w:rsidRPr="00BD2F26" w:rsidRDefault="00EC33BD" w:rsidP="00EC33BD">
            <w:pPr>
              <w:pStyle w:val="TableParagraph"/>
              <w:ind w:left="107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Экспериментально апробировать модель образовательного пространства, полученную в результате </w:t>
            </w:r>
            <w:r>
              <w:rPr>
                <w:sz w:val="24"/>
                <w:szCs w:val="24"/>
              </w:rPr>
              <w:t>проектирования</w:t>
            </w:r>
          </w:p>
        </w:tc>
        <w:tc>
          <w:tcPr>
            <w:tcW w:w="2410" w:type="dxa"/>
          </w:tcPr>
          <w:p w:rsidR="00EC33BD" w:rsidRPr="00BD2F26" w:rsidRDefault="00EC33BD" w:rsidP="00EC33BD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D2F26">
              <w:rPr>
                <w:sz w:val="24"/>
                <w:szCs w:val="24"/>
              </w:rPr>
              <w:t xml:space="preserve">пробация модели образовательного </w:t>
            </w:r>
            <w:r w:rsidR="00CA1DC6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418" w:type="dxa"/>
            <w:gridSpan w:val="2"/>
          </w:tcPr>
          <w:p w:rsidR="00EC33BD" w:rsidRDefault="00EC33BD" w:rsidP="00EC33B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2021г.</w:t>
            </w:r>
          </w:p>
          <w:p w:rsidR="00EC33BD" w:rsidRDefault="00EC33BD" w:rsidP="00EC33B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C33BD" w:rsidRPr="00BD2F26" w:rsidRDefault="00EC33BD" w:rsidP="00EC33B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EC33BD" w:rsidRDefault="00CA1DC6" w:rsidP="00EC33B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116">
              <w:rPr>
                <w:sz w:val="24"/>
                <w:szCs w:val="24"/>
              </w:rPr>
              <w:t>- э</w:t>
            </w:r>
            <w:r w:rsidR="00EC33BD" w:rsidRPr="00BD2F26">
              <w:rPr>
                <w:sz w:val="24"/>
                <w:szCs w:val="24"/>
              </w:rPr>
              <w:t>кспериментально апробирована</w:t>
            </w:r>
            <w:r w:rsidR="00EC33BD" w:rsidRPr="00BD2F26">
              <w:rPr>
                <w:sz w:val="24"/>
                <w:szCs w:val="24"/>
              </w:rPr>
              <w:tab/>
              <w:t xml:space="preserve">модель образовательного пространства, </w:t>
            </w:r>
            <w:r>
              <w:rPr>
                <w:sz w:val="24"/>
                <w:szCs w:val="24"/>
              </w:rPr>
              <w:t>полученная в</w:t>
            </w:r>
            <w:r w:rsidR="00EC33BD" w:rsidRPr="00BD2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 проектирования;</w:t>
            </w:r>
          </w:p>
          <w:p w:rsidR="00CA1DC6" w:rsidRPr="00BD2F26" w:rsidRDefault="00CA1DC6" w:rsidP="00CA1DC6">
            <w:pPr>
              <w:pStyle w:val="TableParagraph"/>
              <w:ind w:left="104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BD2F26">
              <w:rPr>
                <w:sz w:val="24"/>
                <w:szCs w:val="24"/>
              </w:rPr>
              <w:t>оздан банк содержательных программ и технологий деятельности учителя во внеурочной</w:t>
            </w:r>
          </w:p>
          <w:p w:rsidR="00CA1DC6" w:rsidRPr="00BD2F26" w:rsidRDefault="00CA1DC6" w:rsidP="00CA1DC6">
            <w:pPr>
              <w:pStyle w:val="TableParagraph"/>
              <w:ind w:left="104" w:right="789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деятельности, способствующих</w:t>
            </w:r>
          </w:p>
          <w:p w:rsidR="00CA1DC6" w:rsidRPr="00CB3116" w:rsidRDefault="00CA1DC6" w:rsidP="00CB3116">
            <w:pPr>
              <w:tabs>
                <w:tab w:val="left" w:pos="1115"/>
              </w:tabs>
              <w:rPr>
                <w:sz w:val="24"/>
              </w:rPr>
            </w:pPr>
            <w:r w:rsidRPr="00CB3116">
              <w:rPr>
                <w:sz w:val="24"/>
                <w:szCs w:val="24"/>
              </w:rPr>
              <w:t xml:space="preserve">развитию и реализации </w:t>
            </w:r>
            <w:r w:rsidRPr="00CB3116">
              <w:rPr>
                <w:sz w:val="24"/>
              </w:rPr>
              <w:t xml:space="preserve">познавательных интересов </w:t>
            </w:r>
            <w:r w:rsidR="00CB3116">
              <w:rPr>
                <w:sz w:val="24"/>
              </w:rPr>
              <w:t>обучающихся</w:t>
            </w:r>
          </w:p>
        </w:tc>
      </w:tr>
      <w:tr w:rsidR="00CA1DC6" w:rsidRPr="00BD2F26" w:rsidTr="00CB3116">
        <w:trPr>
          <w:trHeight w:val="141"/>
        </w:trPr>
        <w:tc>
          <w:tcPr>
            <w:tcW w:w="595" w:type="dxa"/>
          </w:tcPr>
          <w:p w:rsidR="00CA1DC6" w:rsidRDefault="00CA1DC6" w:rsidP="00CA1DC6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CA1DC6" w:rsidRPr="00EF72C2" w:rsidRDefault="00CA1DC6" w:rsidP="00CA1DC6">
            <w:pPr>
              <w:pStyle w:val="a5"/>
              <w:tabs>
                <w:tab w:val="left" w:pos="1368"/>
                <w:tab w:val="left" w:pos="1369"/>
                <w:tab w:val="left" w:pos="2445"/>
                <w:tab w:val="left" w:pos="3526"/>
                <w:tab w:val="left" w:pos="5421"/>
                <w:tab w:val="left" w:pos="5785"/>
                <w:tab w:val="left" w:pos="7548"/>
              </w:tabs>
              <w:ind w:left="0" w:firstLine="0"/>
              <w:jc w:val="left"/>
              <w:rPr>
                <w:sz w:val="24"/>
              </w:rPr>
            </w:pPr>
            <w:r w:rsidRPr="00EF72C2">
              <w:rPr>
                <w:sz w:val="24"/>
              </w:rPr>
              <w:t>Организовать</w:t>
            </w:r>
            <w:r>
              <w:rPr>
                <w:sz w:val="24"/>
              </w:rPr>
              <w:t xml:space="preserve"> </w:t>
            </w:r>
            <w:r w:rsidRPr="00EF72C2">
              <w:rPr>
                <w:sz w:val="24"/>
              </w:rPr>
              <w:t>взаимодействие</w:t>
            </w:r>
            <w:r>
              <w:rPr>
                <w:sz w:val="24"/>
              </w:rPr>
              <w:t xml:space="preserve"> с учреждениями </w:t>
            </w:r>
            <w:r w:rsidRPr="00EF72C2">
              <w:rPr>
                <w:spacing w:val="-1"/>
                <w:sz w:val="24"/>
              </w:rPr>
              <w:t xml:space="preserve">профессионального </w:t>
            </w:r>
            <w:r>
              <w:rPr>
                <w:sz w:val="24"/>
              </w:rPr>
              <w:lastRenderedPageBreak/>
              <w:t>образования</w:t>
            </w:r>
          </w:p>
          <w:p w:rsidR="00CA1DC6" w:rsidRPr="00BD2F26" w:rsidRDefault="00CA1DC6" w:rsidP="00CA1DC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1DC6" w:rsidRPr="00BD2F26" w:rsidRDefault="00CB3116" w:rsidP="00CB3116">
            <w:pPr>
              <w:pStyle w:val="TableParagraph"/>
              <w:ind w:left="106" w:right="153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Определена модель</w:t>
            </w:r>
            <w:r w:rsidRPr="00EF72C2">
              <w:rPr>
                <w:sz w:val="24"/>
              </w:rPr>
              <w:t xml:space="preserve"> взаимодействия с учреждениями профессионального </w:t>
            </w:r>
            <w:r w:rsidRPr="00EF72C2"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1418" w:type="dxa"/>
            <w:gridSpan w:val="2"/>
          </w:tcPr>
          <w:p w:rsidR="00CB3116" w:rsidRDefault="00CB3116" w:rsidP="00CB311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lastRenderedPageBreak/>
              <w:t>Сентябрь</w:t>
            </w:r>
            <w:r>
              <w:rPr>
                <w:sz w:val="24"/>
                <w:szCs w:val="24"/>
              </w:rPr>
              <w:t xml:space="preserve"> 2021г.</w:t>
            </w:r>
          </w:p>
          <w:p w:rsidR="00CB3116" w:rsidRDefault="00CB3116" w:rsidP="00CB311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A1DC6" w:rsidRPr="00BD2F26" w:rsidRDefault="00CB3116" w:rsidP="00CB3116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CA1DC6" w:rsidRPr="00BD2F26" w:rsidRDefault="00CA1DC6" w:rsidP="00CA1DC6">
            <w:pPr>
              <w:pStyle w:val="TableParagraph"/>
              <w:ind w:left="103" w:right="528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 xml:space="preserve">Создана </w:t>
            </w:r>
            <w:r w:rsidR="00CB3116">
              <w:rPr>
                <w:sz w:val="24"/>
                <w:szCs w:val="24"/>
              </w:rPr>
              <w:t xml:space="preserve">модель </w:t>
            </w:r>
            <w:r w:rsidRPr="00BD2F26">
              <w:rPr>
                <w:sz w:val="24"/>
                <w:szCs w:val="24"/>
              </w:rPr>
              <w:t>взаимодействия с учреждениями профессионального</w:t>
            </w:r>
          </w:p>
          <w:p w:rsidR="00CA1DC6" w:rsidRPr="00BD2F26" w:rsidRDefault="00CA1DC6" w:rsidP="00CA1DC6">
            <w:pPr>
              <w:pStyle w:val="TableParagraph"/>
              <w:ind w:left="103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CA1DC6" w:rsidRPr="00BD2F26" w:rsidTr="00CA1DC6">
        <w:trPr>
          <w:trHeight w:val="653"/>
        </w:trPr>
        <w:tc>
          <w:tcPr>
            <w:tcW w:w="595" w:type="dxa"/>
          </w:tcPr>
          <w:p w:rsidR="00CA1DC6" w:rsidRDefault="00CA1DC6" w:rsidP="00CA1DC6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693" w:type="dxa"/>
            <w:gridSpan w:val="3"/>
          </w:tcPr>
          <w:p w:rsidR="00CA1DC6" w:rsidRPr="00BD2F26" w:rsidRDefault="00CA1DC6" w:rsidP="00CA1DC6">
            <w:pPr>
              <w:pStyle w:val="TableParagraph"/>
              <w:ind w:left="107" w:right="206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Провести мониторинг образовательной</w:t>
            </w:r>
          </w:p>
          <w:p w:rsidR="00CA1DC6" w:rsidRPr="00BD2F26" w:rsidRDefault="00CA1DC6" w:rsidP="00CA1DC6">
            <w:pPr>
              <w:pStyle w:val="TableParagraph"/>
              <w:ind w:left="107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среды</w:t>
            </w:r>
          </w:p>
        </w:tc>
        <w:tc>
          <w:tcPr>
            <w:tcW w:w="2410" w:type="dxa"/>
          </w:tcPr>
          <w:p w:rsidR="00CA1DC6" w:rsidRPr="00BD2F26" w:rsidRDefault="00CA1DC6" w:rsidP="00CA1DC6">
            <w:pPr>
              <w:pStyle w:val="TableParagraph"/>
              <w:ind w:left="106" w:right="455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-мониторинг образовательной</w:t>
            </w:r>
          </w:p>
          <w:p w:rsidR="00CA1DC6" w:rsidRPr="00BD2F26" w:rsidRDefault="00CA1DC6" w:rsidP="00CA1DC6">
            <w:pPr>
              <w:pStyle w:val="TableParagraph"/>
              <w:ind w:left="106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среды</w:t>
            </w:r>
          </w:p>
        </w:tc>
        <w:tc>
          <w:tcPr>
            <w:tcW w:w="1418" w:type="dxa"/>
            <w:gridSpan w:val="2"/>
          </w:tcPr>
          <w:p w:rsidR="00CB3116" w:rsidRDefault="00CB3116" w:rsidP="00CB3116">
            <w:pPr>
              <w:pStyle w:val="TableParagraph"/>
              <w:ind w:left="106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A1DC6" w:rsidRPr="00BD2F26">
              <w:rPr>
                <w:sz w:val="24"/>
                <w:szCs w:val="24"/>
              </w:rPr>
              <w:t>евраль</w:t>
            </w:r>
          </w:p>
          <w:p w:rsidR="00CB3116" w:rsidRDefault="00CB3116" w:rsidP="00CB3116">
            <w:pPr>
              <w:pStyle w:val="TableParagraph"/>
              <w:ind w:left="106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A1DC6" w:rsidRPr="00BD2F26" w:rsidRDefault="00CB3116" w:rsidP="00CB3116">
            <w:pPr>
              <w:pStyle w:val="TableParagraph"/>
              <w:ind w:left="106" w:righ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CA1DC6" w:rsidRPr="00BD2F26" w:rsidRDefault="00CA1DC6" w:rsidP="00CA1DC6">
            <w:pPr>
              <w:pStyle w:val="TableParagraph"/>
              <w:ind w:left="103" w:right="153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Проведен мониторинг образовательной среды</w:t>
            </w:r>
          </w:p>
        </w:tc>
      </w:tr>
      <w:tr w:rsidR="00CB3116" w:rsidRPr="00BD2F26" w:rsidTr="00CB3116">
        <w:trPr>
          <w:trHeight w:val="568"/>
        </w:trPr>
        <w:tc>
          <w:tcPr>
            <w:tcW w:w="9809" w:type="dxa"/>
            <w:gridSpan w:val="8"/>
          </w:tcPr>
          <w:p w:rsidR="00CB3116" w:rsidRPr="00CB3116" w:rsidRDefault="00CB3116" w:rsidP="00CB3116">
            <w:pPr>
              <w:pStyle w:val="a5"/>
              <w:tabs>
                <w:tab w:val="left" w:pos="1013"/>
              </w:tabs>
              <w:ind w:left="720" w:firstLine="0"/>
              <w:jc w:val="center"/>
              <w:rPr>
                <w:sz w:val="24"/>
              </w:rPr>
            </w:pPr>
            <w:r w:rsidRPr="00CB3116">
              <w:rPr>
                <w:sz w:val="24"/>
              </w:rPr>
              <w:t>Этап 4. Аналитический</w:t>
            </w:r>
          </w:p>
          <w:p w:rsidR="00CB3116" w:rsidRPr="00CB3116" w:rsidRDefault="00CB3116" w:rsidP="00CB3116">
            <w:pPr>
              <w:pStyle w:val="a5"/>
              <w:tabs>
                <w:tab w:val="left" w:pos="1013"/>
              </w:tabs>
              <w:ind w:left="720" w:firstLine="0"/>
              <w:jc w:val="center"/>
              <w:rPr>
                <w:b/>
                <w:sz w:val="24"/>
              </w:rPr>
            </w:pPr>
            <w:r w:rsidRPr="00CB3116">
              <w:rPr>
                <w:sz w:val="24"/>
              </w:rPr>
              <w:t>(июнь - август 2022г.)</w:t>
            </w:r>
          </w:p>
        </w:tc>
      </w:tr>
      <w:tr w:rsidR="00804CDD" w:rsidRPr="00BD2F26" w:rsidTr="00CA1DC6">
        <w:trPr>
          <w:trHeight w:val="653"/>
        </w:trPr>
        <w:tc>
          <w:tcPr>
            <w:tcW w:w="595" w:type="dxa"/>
          </w:tcPr>
          <w:p w:rsidR="00804CDD" w:rsidRDefault="00804CDD" w:rsidP="00804CDD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04CDD" w:rsidRPr="00EF72C2" w:rsidRDefault="00804CDD" w:rsidP="00804CDD">
            <w:pPr>
              <w:pStyle w:val="a5"/>
              <w:tabs>
                <w:tab w:val="left" w:pos="1242"/>
              </w:tabs>
              <w:ind w:left="0" w:firstLine="0"/>
              <w:jc w:val="left"/>
              <w:rPr>
                <w:sz w:val="24"/>
              </w:rPr>
            </w:pPr>
            <w:r w:rsidRPr="00EF72C2">
              <w:rPr>
                <w:sz w:val="24"/>
              </w:rPr>
              <w:t>Провести анализ и обобщение полученных данных, соотнести результаты с поставленными целями и</w:t>
            </w:r>
            <w:r w:rsidRPr="00EF72C2">
              <w:rPr>
                <w:spacing w:val="-3"/>
                <w:sz w:val="24"/>
              </w:rPr>
              <w:t xml:space="preserve"> </w:t>
            </w:r>
            <w:r w:rsidRPr="00EF72C2">
              <w:rPr>
                <w:sz w:val="24"/>
              </w:rPr>
              <w:t>задачами, при необходимости провести коррекцию</w:t>
            </w:r>
            <w:r w:rsidRPr="00EF72C2">
              <w:rPr>
                <w:spacing w:val="-1"/>
                <w:sz w:val="24"/>
              </w:rPr>
              <w:t xml:space="preserve"> </w:t>
            </w:r>
            <w:r w:rsidRPr="00EF72C2">
              <w:rPr>
                <w:sz w:val="24"/>
              </w:rPr>
              <w:t>деятельности.</w:t>
            </w:r>
          </w:p>
          <w:p w:rsidR="00804CDD" w:rsidRPr="00BD2F26" w:rsidRDefault="00804CDD" w:rsidP="00804CDD">
            <w:pPr>
              <w:pStyle w:val="TableParagraph"/>
              <w:spacing w:before="64"/>
              <w:ind w:left="10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DD" w:rsidRPr="00BD2F26" w:rsidRDefault="00804CDD" w:rsidP="00804CDD">
            <w:pPr>
              <w:pStyle w:val="TableParagraph"/>
              <w:ind w:left="106" w:right="9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D2F26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з и обобщение полученных данных</w:t>
            </w:r>
          </w:p>
        </w:tc>
        <w:tc>
          <w:tcPr>
            <w:tcW w:w="1418" w:type="dxa"/>
            <w:gridSpan w:val="2"/>
          </w:tcPr>
          <w:p w:rsidR="00804CDD" w:rsidRPr="00BD2F26" w:rsidRDefault="00804CDD" w:rsidP="00804CDD">
            <w:pPr>
              <w:pStyle w:val="TableParagraph"/>
              <w:ind w:left="10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  <w:r w:rsidRPr="00BD2F2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04CDD" w:rsidRPr="00BD2F26" w:rsidRDefault="00804CDD" w:rsidP="00804CDD">
            <w:pPr>
              <w:pStyle w:val="TableParagraph"/>
              <w:ind w:left="103" w:right="769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Проведен анализ и обобщение опыта</w:t>
            </w:r>
          </w:p>
          <w:p w:rsidR="00804CDD" w:rsidRPr="00BD2F26" w:rsidRDefault="00804CDD" w:rsidP="00804CDD">
            <w:pPr>
              <w:pStyle w:val="TableParagraph"/>
              <w:ind w:left="103" w:right="415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работы по созданию и реализации модели образовательного пространства,</w:t>
            </w:r>
          </w:p>
          <w:p w:rsidR="00804CDD" w:rsidRPr="00BD2F26" w:rsidRDefault="00804CDD" w:rsidP="00804CDD">
            <w:pPr>
              <w:pStyle w:val="TableParagraph"/>
              <w:ind w:left="103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полученных результатов</w:t>
            </w:r>
          </w:p>
        </w:tc>
      </w:tr>
      <w:tr w:rsidR="00804CDD" w:rsidRPr="00BD2F26" w:rsidTr="00CA1DC6">
        <w:trPr>
          <w:trHeight w:val="653"/>
        </w:trPr>
        <w:tc>
          <w:tcPr>
            <w:tcW w:w="595" w:type="dxa"/>
          </w:tcPr>
          <w:p w:rsidR="00804CDD" w:rsidRDefault="00804CDD" w:rsidP="00804CDD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04CDD" w:rsidRPr="00BD2F26" w:rsidRDefault="00804CDD" w:rsidP="00804CDD">
            <w:pPr>
              <w:pStyle w:val="TableParagraph"/>
              <w:spacing w:before="63"/>
              <w:ind w:left="107"/>
              <w:rPr>
                <w:sz w:val="24"/>
                <w:szCs w:val="24"/>
              </w:rPr>
            </w:pPr>
            <w:r w:rsidRPr="00EF72C2">
              <w:rPr>
                <w:sz w:val="24"/>
              </w:rPr>
              <w:t>Р</w:t>
            </w:r>
            <w:r>
              <w:rPr>
                <w:sz w:val="24"/>
              </w:rPr>
              <w:t xml:space="preserve">азработать </w:t>
            </w:r>
            <w:r w:rsidRPr="00EF72C2">
              <w:rPr>
                <w:spacing w:val="-3"/>
                <w:sz w:val="24"/>
              </w:rPr>
              <w:t xml:space="preserve">методические </w:t>
            </w:r>
            <w:r w:rsidRPr="00EF72C2">
              <w:rPr>
                <w:sz w:val="24"/>
              </w:rPr>
              <w:t>рекомендации по корректировки результатов</w:t>
            </w:r>
          </w:p>
        </w:tc>
        <w:tc>
          <w:tcPr>
            <w:tcW w:w="2410" w:type="dxa"/>
          </w:tcPr>
          <w:p w:rsidR="00804CDD" w:rsidRPr="00BD2F26" w:rsidRDefault="00804CDD" w:rsidP="00804C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2F26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 xml:space="preserve">и </w:t>
            </w:r>
            <w:r w:rsidR="00FE2147">
              <w:rPr>
                <w:sz w:val="24"/>
                <w:szCs w:val="24"/>
              </w:rPr>
              <w:t xml:space="preserve">оформление </w:t>
            </w:r>
            <w:r w:rsidR="00FE2147" w:rsidRPr="00BD2F26">
              <w:rPr>
                <w:sz w:val="24"/>
                <w:szCs w:val="24"/>
              </w:rPr>
              <w:t>полученных</w:t>
            </w:r>
            <w:r w:rsidRPr="00BD2F26">
              <w:rPr>
                <w:sz w:val="24"/>
                <w:szCs w:val="24"/>
              </w:rPr>
              <w:t xml:space="preserve"> результатов;</w:t>
            </w:r>
          </w:p>
          <w:p w:rsidR="00804CDD" w:rsidRPr="00BD2F26" w:rsidRDefault="00804CDD" w:rsidP="00804CDD">
            <w:pPr>
              <w:pStyle w:val="TableParagraph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- создание методических</w:t>
            </w:r>
          </w:p>
          <w:p w:rsidR="00804CDD" w:rsidRPr="00D854C0" w:rsidRDefault="00804CDD" w:rsidP="00804CD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gridSpan w:val="2"/>
          </w:tcPr>
          <w:p w:rsidR="00804CDD" w:rsidRPr="00D854C0" w:rsidRDefault="00804CDD" w:rsidP="00804CDD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Июнь 2022</w:t>
            </w:r>
            <w:r w:rsidRPr="00BD2F2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04CDD" w:rsidRPr="00BD2F26" w:rsidRDefault="00FE2147" w:rsidP="00FE2147">
            <w:pPr>
              <w:pStyle w:val="TableParagraph"/>
              <w:spacing w:before="63"/>
              <w:ind w:left="104"/>
              <w:rPr>
                <w:sz w:val="24"/>
                <w:szCs w:val="24"/>
              </w:rPr>
            </w:pPr>
            <w:r w:rsidRPr="00BD2F26">
              <w:rPr>
                <w:sz w:val="24"/>
                <w:szCs w:val="24"/>
              </w:rPr>
              <w:t>Разработаны мето</w:t>
            </w:r>
            <w:r>
              <w:rPr>
                <w:sz w:val="24"/>
                <w:szCs w:val="24"/>
              </w:rPr>
              <w:t>дические рекомендации</w:t>
            </w:r>
            <w:r w:rsidRPr="00BD2F26">
              <w:rPr>
                <w:sz w:val="24"/>
                <w:szCs w:val="24"/>
              </w:rPr>
              <w:t xml:space="preserve"> </w:t>
            </w:r>
          </w:p>
        </w:tc>
      </w:tr>
      <w:tr w:rsidR="00804CDD" w:rsidRPr="00BD2F26" w:rsidTr="00CA1DC6">
        <w:trPr>
          <w:trHeight w:val="653"/>
        </w:trPr>
        <w:tc>
          <w:tcPr>
            <w:tcW w:w="595" w:type="dxa"/>
          </w:tcPr>
          <w:p w:rsidR="00804CDD" w:rsidRDefault="00804CDD" w:rsidP="00804CDD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04CDD" w:rsidRPr="00BD2F26" w:rsidRDefault="00804CDD" w:rsidP="00804CDD">
            <w:pPr>
              <w:pStyle w:val="TableParagraph"/>
              <w:spacing w:before="64"/>
              <w:ind w:left="107"/>
              <w:rPr>
                <w:sz w:val="24"/>
                <w:szCs w:val="24"/>
              </w:rPr>
            </w:pPr>
            <w:r>
              <w:rPr>
                <w:sz w:val="24"/>
              </w:rPr>
              <w:t>Обобщить полученный опыт при реализации проекта</w:t>
            </w:r>
          </w:p>
        </w:tc>
        <w:tc>
          <w:tcPr>
            <w:tcW w:w="2410" w:type="dxa"/>
          </w:tcPr>
          <w:p w:rsidR="00804CDD" w:rsidRPr="00BD2F26" w:rsidRDefault="00804CDD" w:rsidP="00804C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и оформление полученного опыта по результатам </w:t>
            </w:r>
            <w:r>
              <w:rPr>
                <w:sz w:val="24"/>
              </w:rPr>
              <w:t>реализации проекта</w:t>
            </w:r>
          </w:p>
          <w:p w:rsidR="00804CDD" w:rsidRPr="00D854C0" w:rsidRDefault="00804CDD" w:rsidP="00804CDD">
            <w:pPr>
              <w:pStyle w:val="TableParagraph"/>
              <w:ind w:left="104" w:right="232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04CDD" w:rsidRDefault="00804CDD" w:rsidP="00804CDD">
            <w:pPr>
              <w:pStyle w:val="TableParagraph"/>
              <w:ind w:left="104" w:right="2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804CDD" w:rsidRPr="00D854C0" w:rsidRDefault="00804CDD" w:rsidP="00804CDD">
            <w:pPr>
              <w:pStyle w:val="TableParagraph"/>
              <w:ind w:left="104" w:right="23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2022</w:t>
            </w:r>
            <w:r w:rsidRPr="00BD2F2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04CDD" w:rsidRPr="00D854C0" w:rsidRDefault="00FE2147" w:rsidP="00FE2147">
            <w:pPr>
              <w:pStyle w:val="TableParagraph"/>
              <w:ind w:left="104" w:right="232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BD2F26">
              <w:rPr>
                <w:sz w:val="24"/>
                <w:szCs w:val="24"/>
              </w:rPr>
              <w:t>аспространен инновационный опыт</w:t>
            </w:r>
          </w:p>
        </w:tc>
      </w:tr>
    </w:tbl>
    <w:p w:rsidR="00A96395" w:rsidRDefault="00A96395">
      <w:pPr>
        <w:pStyle w:val="a3"/>
        <w:spacing w:before="3"/>
        <w:ind w:left="0" w:firstLine="0"/>
        <w:jc w:val="left"/>
        <w:rPr>
          <w:sz w:val="28"/>
        </w:rPr>
      </w:pPr>
    </w:p>
    <w:p w:rsidR="00FE2147" w:rsidRDefault="00FE2147" w:rsidP="00FE2147">
      <w:pPr>
        <w:pStyle w:val="1"/>
        <w:tabs>
          <w:tab w:val="left" w:pos="1418"/>
        </w:tabs>
        <w:spacing w:line="360" w:lineRule="auto"/>
        <w:ind w:left="929" w:right="406"/>
        <w:jc w:val="center"/>
      </w:pPr>
      <w:r w:rsidRPr="00FE2147">
        <w:t>Ⅶ</w:t>
      </w:r>
      <w:r>
        <w:rPr>
          <w:b w:val="0"/>
        </w:rPr>
        <w:t xml:space="preserve">. </w:t>
      </w:r>
      <w:r>
        <w:t>Перспективы развития проекта</w:t>
      </w:r>
    </w:p>
    <w:p w:rsidR="00A96395" w:rsidRDefault="000A2365">
      <w:pPr>
        <w:pStyle w:val="a3"/>
        <w:spacing w:line="360" w:lineRule="auto"/>
        <w:ind w:right="408"/>
      </w:pPr>
      <w:r>
        <w:t>Практическая значимость и перспективы развития проекта состоят в широком использовании ранней профилизации обучения через реализацию пропедевтики и расширение возможностей изучения учебных предметов в рамках внеурочной деятельности на уровне основного общего образования</w:t>
      </w:r>
    </w:p>
    <w:p w:rsidR="00A96395" w:rsidRDefault="000A2365">
      <w:pPr>
        <w:pStyle w:val="a3"/>
        <w:spacing w:line="360" w:lineRule="auto"/>
        <w:ind w:right="402"/>
      </w:pPr>
      <w:r>
        <w:t xml:space="preserve">Результаты реализации проекта и связанного с ним исследования могут быть значимы на уровне </w:t>
      </w:r>
      <w:r w:rsidR="00A30154">
        <w:t>области, района, города</w:t>
      </w:r>
      <w:r>
        <w:t>, так как предполагают совершенствование содержания образования, повышение его качества. Реализация проекта должна способствовать апробации новых способов, которые обеспечат развитие личности ребенка и его способностей к саморазвитию, самообразованию и личностно-профессиональному самоопределению.</w:t>
      </w:r>
    </w:p>
    <w:p w:rsidR="00A96395" w:rsidRDefault="00A30154">
      <w:pPr>
        <w:pStyle w:val="a3"/>
        <w:spacing w:before="80" w:line="360" w:lineRule="auto"/>
        <w:ind w:right="404"/>
      </w:pPr>
      <w:r>
        <w:t xml:space="preserve">Полученный </w:t>
      </w:r>
      <w:r w:rsidR="000A2365">
        <w:t>опыт может быть использован другими образовательными учреждениями при построении работы по личностно</w:t>
      </w:r>
      <w:r>
        <w:t xml:space="preserve"> </w:t>
      </w:r>
      <w:r w:rsidR="000A2365">
        <w:t>- профессиональному самоопределению обучающихся в рамках ФГОС ООО, выбору профиля дальнейшего обучения.</w:t>
      </w:r>
    </w:p>
    <w:p w:rsidR="007729FB" w:rsidRDefault="007729FB">
      <w:pPr>
        <w:pStyle w:val="a3"/>
        <w:spacing w:before="80" w:line="360" w:lineRule="auto"/>
        <w:ind w:right="404"/>
      </w:pPr>
    </w:p>
    <w:p w:rsidR="00A96395" w:rsidRDefault="00A30154" w:rsidP="00A30154">
      <w:pPr>
        <w:pStyle w:val="1"/>
        <w:tabs>
          <w:tab w:val="left" w:pos="1314"/>
        </w:tabs>
        <w:spacing w:line="360" w:lineRule="auto"/>
        <w:ind w:left="929" w:right="409"/>
        <w:jc w:val="both"/>
      </w:pPr>
      <w:r>
        <w:lastRenderedPageBreak/>
        <w:t xml:space="preserve">Ⅷ. </w:t>
      </w:r>
      <w:r w:rsidR="000A2365">
        <w:t>Обоснование наличия необходимых ресурсов реализации проекта</w:t>
      </w:r>
    </w:p>
    <w:p w:rsidR="00A96395" w:rsidRDefault="000A2365">
      <w:pPr>
        <w:pStyle w:val="a3"/>
        <w:spacing w:line="360" w:lineRule="auto"/>
        <w:ind w:right="409"/>
      </w:pPr>
      <w:r>
        <w:t>Образование достигнет своей цели, если будут созданы условия, среда, в которой могла бы развиваться личность. При этом обучение и воспитание должны стать исследовательским полем, на котором опыт постижения знания и опыта поведения</w:t>
      </w:r>
    </w:p>
    <w:p w:rsidR="00A96395" w:rsidRDefault="000A2365">
      <w:pPr>
        <w:pStyle w:val="a3"/>
        <w:spacing w:line="360" w:lineRule="auto"/>
        <w:ind w:right="409" w:firstLine="0"/>
      </w:pPr>
      <w:r>
        <w:t>«выращивается» не по схеме привития и пересадки из одной головы в другую, а по схеме культурного порождения смыслов этого знания. Монолог учителя в этом случае должен уступить место смысловому диалогу, взаимодействию, партнерству, ориентациям на реальную свободу развивающейся личности - всему тому, что развивает человеческое в человеке.</w:t>
      </w:r>
    </w:p>
    <w:p w:rsidR="00A96395" w:rsidRDefault="000A2365">
      <w:pPr>
        <w:pStyle w:val="a3"/>
        <w:spacing w:line="360" w:lineRule="auto"/>
        <w:ind w:right="407"/>
      </w:pPr>
      <w:r>
        <w:t>Важным условием является открытость учебной и воспитательной информации. Мир знаний «открывается» перед учеником благодаря работе его сознания, как главной личностной ценности. Учитель не преподносит знания в готовом виде, но придает им контекст открытия, благодаря особым образом разработанному исследованию учебной проблемы.</w:t>
      </w:r>
    </w:p>
    <w:p w:rsidR="00A96395" w:rsidRDefault="000A2365">
      <w:pPr>
        <w:pStyle w:val="a3"/>
        <w:spacing w:line="360" w:lineRule="auto"/>
        <w:ind w:right="413"/>
      </w:pPr>
      <w:r>
        <w:t>Организация взаимодействия предполагает создание ситуаций, в которых взаимодействие происходит не столько между учителем и учениками, сколько между учениками.</w:t>
      </w:r>
    </w:p>
    <w:p w:rsidR="00A96395" w:rsidRDefault="000A2365">
      <w:pPr>
        <w:pStyle w:val="a3"/>
        <w:spacing w:line="360" w:lineRule="auto"/>
        <w:ind w:right="413"/>
      </w:pPr>
      <w:r>
        <w:t>Переход к образованию ориентированному на развитие личности обучающегося зависит от учителя – его желания, общей и педагогической культуры, личностных качеств.</w:t>
      </w:r>
    </w:p>
    <w:p w:rsidR="00A96395" w:rsidRPr="00D9525D" w:rsidRDefault="000A2365">
      <w:pPr>
        <w:pStyle w:val="1"/>
        <w:spacing w:before="2"/>
        <w:jc w:val="both"/>
        <w:rPr>
          <w:b w:val="0"/>
          <w:u w:val="single"/>
        </w:rPr>
      </w:pPr>
      <w:r w:rsidRPr="00D9525D">
        <w:rPr>
          <w:b w:val="0"/>
          <w:u w:val="single"/>
        </w:rPr>
        <w:t>Требования к учителю: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070"/>
        </w:tabs>
        <w:spacing w:before="134"/>
        <w:ind w:left="1069"/>
        <w:rPr>
          <w:sz w:val="24"/>
        </w:rPr>
      </w:pPr>
      <w:r>
        <w:rPr>
          <w:sz w:val="24"/>
        </w:rPr>
        <w:t>имеет ценностное отношение к ребенку, 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070"/>
        </w:tabs>
        <w:spacing w:before="137"/>
        <w:ind w:left="1069"/>
        <w:rPr>
          <w:sz w:val="24"/>
        </w:rPr>
      </w:pPr>
      <w:r>
        <w:rPr>
          <w:sz w:val="24"/>
        </w:rPr>
        <w:t>проявляет гуманную 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118"/>
        </w:tabs>
        <w:spacing w:before="139"/>
        <w:ind w:left="1117" w:hanging="188"/>
        <w:jc w:val="left"/>
        <w:rPr>
          <w:sz w:val="24"/>
        </w:rPr>
      </w:pPr>
      <w:r>
        <w:rPr>
          <w:sz w:val="24"/>
        </w:rPr>
        <w:t>заботится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46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4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здоровья</w:t>
      </w:r>
    </w:p>
    <w:p w:rsidR="00A96395" w:rsidRDefault="000A2365">
      <w:pPr>
        <w:pStyle w:val="a3"/>
        <w:spacing w:before="137"/>
        <w:ind w:firstLine="0"/>
        <w:jc w:val="left"/>
      </w:pPr>
      <w:r>
        <w:t>детей;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241"/>
          <w:tab w:val="left" w:pos="1242"/>
          <w:tab w:val="left" w:pos="2057"/>
          <w:tab w:val="left" w:pos="3272"/>
          <w:tab w:val="left" w:pos="3632"/>
          <w:tab w:val="left" w:pos="4929"/>
          <w:tab w:val="left" w:pos="6229"/>
          <w:tab w:val="left" w:pos="9445"/>
        </w:tabs>
        <w:spacing w:before="140"/>
        <w:ind w:left="1242" w:hanging="312"/>
        <w:jc w:val="left"/>
        <w:rPr>
          <w:sz w:val="24"/>
        </w:rPr>
      </w:pPr>
      <w:r>
        <w:rPr>
          <w:sz w:val="24"/>
        </w:rPr>
        <w:t>умеет</w:t>
      </w:r>
      <w:r>
        <w:rPr>
          <w:sz w:val="24"/>
        </w:rPr>
        <w:tab/>
        <w:t>создавать</w:t>
      </w:r>
      <w:r>
        <w:rPr>
          <w:sz w:val="24"/>
        </w:rPr>
        <w:tab/>
        <w:t>и</w:t>
      </w:r>
      <w:r>
        <w:rPr>
          <w:sz w:val="24"/>
        </w:rPr>
        <w:tab/>
        <w:t>постоянно</w:t>
      </w:r>
      <w:r>
        <w:rPr>
          <w:sz w:val="24"/>
        </w:rPr>
        <w:tab/>
        <w:t>обогащать</w:t>
      </w:r>
      <w:r>
        <w:rPr>
          <w:sz w:val="24"/>
        </w:rPr>
        <w:tab/>
        <w:t>культурно-информационную</w:t>
      </w:r>
      <w:r>
        <w:rPr>
          <w:sz w:val="24"/>
        </w:rPr>
        <w:tab/>
        <w:t>и</w:t>
      </w:r>
    </w:p>
    <w:p w:rsidR="00A96395" w:rsidRDefault="000A2365">
      <w:pPr>
        <w:pStyle w:val="a3"/>
        <w:spacing w:before="136"/>
        <w:ind w:firstLine="0"/>
        <w:jc w:val="left"/>
      </w:pPr>
      <w:r>
        <w:t>предметно-развивающую образовательную среду;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132"/>
        </w:tabs>
        <w:spacing w:before="140" w:line="360" w:lineRule="auto"/>
        <w:ind w:right="410" w:firstLine="707"/>
        <w:jc w:val="left"/>
        <w:rPr>
          <w:sz w:val="24"/>
        </w:rPr>
      </w:pPr>
      <w:r>
        <w:rPr>
          <w:sz w:val="24"/>
        </w:rPr>
        <w:t>умеет работать с содержанием обучения, придавая ему личностно-смысловую направленность;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139"/>
        </w:tabs>
        <w:spacing w:line="360" w:lineRule="auto"/>
        <w:ind w:right="413" w:firstLine="707"/>
        <w:jc w:val="left"/>
        <w:rPr>
          <w:sz w:val="24"/>
        </w:rPr>
      </w:pPr>
      <w:r>
        <w:rPr>
          <w:sz w:val="24"/>
        </w:rPr>
        <w:t>владеет разнообразными педагогическими технологиями, умеет придавать им личностно-развивающую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070"/>
        </w:tabs>
        <w:spacing w:before="80"/>
        <w:ind w:left="1069"/>
        <w:rPr>
          <w:sz w:val="24"/>
        </w:rPr>
      </w:pPr>
      <w:r>
        <w:rPr>
          <w:sz w:val="24"/>
        </w:rPr>
        <w:t>проявляет заботу о развитии и поддержке индивидуальности каждого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ребенка.</w:t>
      </w:r>
    </w:p>
    <w:p w:rsidR="00A96395" w:rsidRDefault="000A2365">
      <w:pPr>
        <w:pStyle w:val="a3"/>
        <w:spacing w:before="139" w:line="360" w:lineRule="auto"/>
        <w:ind w:right="410"/>
      </w:pPr>
      <w:r>
        <w:t xml:space="preserve">Таким образом, наиболее значимым для учителя должен быть рефлексивный стиль управления, предполагающий введение таких ценностей, как соуправление процессом обучения, совместное целеполагание, проектирование содержания знаний, стимулирование исследовательской деятельности учащихся и т.д. И здесь важным </w:t>
      </w:r>
      <w:r>
        <w:lastRenderedPageBreak/>
        <w:t>является уровень взаимоотношений между ребенком и взрослым, их готовность к сотрудничеству и взаимодействию. Конечно, в этом процессе взрослый как более опытный, должен быть более эффективным, носителем норм. Однако они не должны навязываться ученику, а формироваться на пути совершенствования в нем элементов заботы, помощи и поддержки как будущих поведенческих норм.</w:t>
      </w:r>
    </w:p>
    <w:p w:rsidR="00A96395" w:rsidRDefault="000A2365">
      <w:pPr>
        <w:pStyle w:val="a3"/>
        <w:spacing w:line="360" w:lineRule="auto"/>
        <w:ind w:right="412"/>
      </w:pPr>
      <w:r>
        <w:t>Исследования показывают, что учителя, относящиеся к детям с позиций сотрудничества, более эффективны в образовательном и воспитательном процессе. Ребята воспринимают такого учителя как личность, перенимают у него положительные качества.</w:t>
      </w:r>
    </w:p>
    <w:p w:rsidR="00A96395" w:rsidRDefault="000A2365">
      <w:pPr>
        <w:pStyle w:val="a3"/>
        <w:spacing w:before="1" w:line="360" w:lineRule="auto"/>
        <w:ind w:right="417"/>
      </w:pPr>
      <w:r>
        <w:t>Таким образом, подход к ученику, основанный на сотрудничестве, обеспечивает не только полноценное развитие детей, но и глубокое усвоение знаний, а также позволяет, личностно расти как ученикам, так и учителям.</w:t>
      </w:r>
    </w:p>
    <w:p w:rsidR="00A96395" w:rsidRPr="00D9525D" w:rsidRDefault="000A2365">
      <w:pPr>
        <w:pStyle w:val="1"/>
        <w:spacing w:before="4"/>
        <w:ind w:left="3069"/>
        <w:jc w:val="both"/>
        <w:rPr>
          <w:b w:val="0"/>
          <w:u w:val="single"/>
        </w:rPr>
      </w:pPr>
      <w:r w:rsidRPr="00D9525D">
        <w:rPr>
          <w:b w:val="0"/>
          <w:u w:val="single"/>
        </w:rPr>
        <w:t>Интеллектуальное обеспечение проекта</w:t>
      </w:r>
    </w:p>
    <w:p w:rsidR="00A96395" w:rsidRPr="00D9525D" w:rsidRDefault="000A2365">
      <w:pPr>
        <w:pStyle w:val="a3"/>
        <w:spacing w:before="134" w:line="360" w:lineRule="auto"/>
        <w:ind w:right="413"/>
      </w:pPr>
      <w:r w:rsidRPr="00D9525D">
        <w:t>К разработке и реализации проекта привлечены педагоги, прошедшие профессиональную подготовку и повышение квалификации кадров в рамках реализации ФГОС ООО.</w:t>
      </w:r>
    </w:p>
    <w:p w:rsidR="00D9525D" w:rsidRPr="007729FB" w:rsidRDefault="000A2365" w:rsidP="007729FB">
      <w:pPr>
        <w:pStyle w:val="1"/>
        <w:spacing w:before="6"/>
        <w:ind w:left="955" w:right="437"/>
        <w:jc w:val="center"/>
        <w:rPr>
          <w:b w:val="0"/>
          <w:u w:val="single"/>
        </w:rPr>
      </w:pPr>
      <w:r w:rsidRPr="00D9525D">
        <w:rPr>
          <w:b w:val="0"/>
          <w:u w:val="single"/>
        </w:rPr>
        <w:t>В</w:t>
      </w:r>
      <w:r w:rsidR="00F97297" w:rsidRPr="00D9525D">
        <w:rPr>
          <w:b w:val="0"/>
          <w:u w:val="single"/>
        </w:rPr>
        <w:t>ременные характеристики проект</w:t>
      </w:r>
      <w:r w:rsidR="00D9525D" w:rsidRPr="00D9525D">
        <w:rPr>
          <w:b w:val="0"/>
          <w:u w:val="single"/>
        </w:rPr>
        <w:t xml:space="preserve">а </w:t>
      </w:r>
    </w:p>
    <w:p w:rsidR="00D36D58" w:rsidRDefault="00101869" w:rsidP="00D36D58">
      <w:pPr>
        <w:pStyle w:val="a3"/>
        <w:spacing w:before="80" w:line="360" w:lineRule="auto"/>
        <w:ind w:left="0" w:right="449" w:firstLine="0"/>
        <w:jc w:val="lef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2635885</wp:posOffset>
                </wp:positionH>
                <wp:positionV relativeFrom="paragraph">
                  <wp:posOffset>473710</wp:posOffset>
                </wp:positionV>
                <wp:extent cx="38100" cy="152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E7EA" id="Rectangle 2" o:spid="_x0000_s1026" style="position:absolute;margin-left:207.55pt;margin-top:37.3pt;width:3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0A2365">
        <w:t xml:space="preserve">Проект предполагается реализовать </w:t>
      </w:r>
      <w:r w:rsidR="00D36D58">
        <w:t xml:space="preserve">проект и </w:t>
      </w:r>
      <w:r w:rsidR="000A2365">
        <w:t>обобщи</w:t>
      </w:r>
      <w:r w:rsidR="00F97297">
        <w:t>ть результаты</w:t>
      </w:r>
      <w:r w:rsidR="00D36D58">
        <w:t xml:space="preserve"> работы в течение 3-х лет с 2020</w:t>
      </w:r>
      <w:r w:rsidR="00F97297">
        <w:t xml:space="preserve"> по 202</w:t>
      </w:r>
      <w:r w:rsidR="00D36D58">
        <w:t>2</w:t>
      </w:r>
      <w:r w:rsidR="000A2365">
        <w:rPr>
          <w:spacing w:val="-2"/>
        </w:rPr>
        <w:t xml:space="preserve"> </w:t>
      </w:r>
      <w:r w:rsidR="000A2365">
        <w:t>годы</w:t>
      </w:r>
      <w:r w:rsidR="000A2365">
        <w:rPr>
          <w:b/>
        </w:rPr>
        <w:t>.</w:t>
      </w:r>
    </w:p>
    <w:p w:rsidR="00A96395" w:rsidRPr="00D36D58" w:rsidRDefault="000A2365" w:rsidP="00D36D58">
      <w:pPr>
        <w:pStyle w:val="a3"/>
        <w:spacing w:before="80" w:line="360" w:lineRule="auto"/>
        <w:ind w:left="0" w:right="449" w:firstLine="0"/>
        <w:jc w:val="center"/>
      </w:pPr>
      <w:r w:rsidRPr="00D36D58">
        <w:rPr>
          <w:u w:val="single"/>
        </w:rPr>
        <w:t>Степень</w:t>
      </w:r>
      <w:r w:rsidRPr="00D36D58">
        <w:rPr>
          <w:u w:val="single"/>
        </w:rPr>
        <w:tab/>
        <w:t>разработанности</w:t>
      </w:r>
      <w:r w:rsidRPr="00D36D58">
        <w:rPr>
          <w:u w:val="single"/>
        </w:rPr>
        <w:tab/>
      </w:r>
      <w:r w:rsidR="00D36D58">
        <w:rPr>
          <w:u w:val="single"/>
        </w:rPr>
        <w:t>проекта</w:t>
      </w:r>
      <w:r w:rsidRPr="00D36D58">
        <w:rPr>
          <w:u w:val="single"/>
        </w:rPr>
        <w:tab/>
        <w:t>(публикации,</w:t>
      </w:r>
      <w:r w:rsidRPr="00D36D58">
        <w:rPr>
          <w:u w:val="single"/>
        </w:rPr>
        <w:tab/>
      </w:r>
      <w:r w:rsidRPr="00D36D58">
        <w:rPr>
          <w:spacing w:val="-1"/>
          <w:u w:val="single"/>
        </w:rPr>
        <w:t xml:space="preserve">методические </w:t>
      </w:r>
      <w:r w:rsidRPr="00D36D58">
        <w:rPr>
          <w:u w:val="single"/>
        </w:rPr>
        <w:t>разработки)</w:t>
      </w:r>
    </w:p>
    <w:p w:rsidR="00A96395" w:rsidRDefault="000A2365">
      <w:pPr>
        <w:pStyle w:val="a3"/>
        <w:spacing w:line="271" w:lineRule="exact"/>
        <w:ind w:left="930" w:firstLine="0"/>
        <w:jc w:val="left"/>
      </w:pPr>
      <w:r w:rsidRPr="00330E03">
        <w:rPr>
          <w:u w:val="single"/>
        </w:rPr>
        <w:t>Публикации</w:t>
      </w:r>
      <w:r>
        <w:t>:</w:t>
      </w:r>
    </w:p>
    <w:p w:rsidR="00A96395" w:rsidRDefault="000A2365">
      <w:pPr>
        <w:pStyle w:val="a3"/>
        <w:spacing w:before="139" w:line="360" w:lineRule="auto"/>
        <w:ind w:right="408"/>
      </w:pPr>
      <w:r>
        <w:t>Панченко С.А. «Проблема мотивации обучения и профессионального самоопределения учащихся в рамках профильной школы» / «Информационный вестник. Научно-методический журнал». Армавир, 2010 г.</w:t>
      </w:r>
    </w:p>
    <w:p w:rsidR="00A96395" w:rsidRDefault="000A2365">
      <w:pPr>
        <w:pStyle w:val="a3"/>
        <w:spacing w:line="360" w:lineRule="auto"/>
        <w:ind w:right="407"/>
      </w:pPr>
      <w:r>
        <w:t>Панченко С.А. «Толерантность учителя как фактор готовности к инновационной деятельности» /Материалах межрегиональной научно-практической конференции г. Астрахань 2009 г.</w:t>
      </w:r>
    </w:p>
    <w:p w:rsidR="00A96395" w:rsidRDefault="000A2365">
      <w:pPr>
        <w:pStyle w:val="a3"/>
        <w:spacing w:before="1" w:line="360" w:lineRule="auto"/>
        <w:ind w:right="409"/>
      </w:pPr>
      <w:r>
        <w:t>Панченко С.А. «Профилизация образования и проблемы профессионального самоопределения школьников» /Сайт общероссийского педагогического экспертного интернет-сообщества, ноябрь 2008 г.</w:t>
      </w:r>
    </w:p>
    <w:p w:rsidR="00A96395" w:rsidRPr="00330E03" w:rsidRDefault="000A2365">
      <w:pPr>
        <w:pStyle w:val="a3"/>
        <w:spacing w:line="275" w:lineRule="exact"/>
        <w:ind w:left="930" w:firstLine="0"/>
        <w:rPr>
          <w:u w:val="single"/>
        </w:rPr>
      </w:pPr>
      <w:r w:rsidRPr="00330E03">
        <w:rPr>
          <w:u w:val="single"/>
        </w:rPr>
        <w:t>Методические разработки:</w:t>
      </w:r>
    </w:p>
    <w:p w:rsidR="00A96395" w:rsidRDefault="000A2365" w:rsidP="00330E03">
      <w:pPr>
        <w:pStyle w:val="a5"/>
        <w:numPr>
          <w:ilvl w:val="0"/>
          <w:numId w:val="5"/>
        </w:numPr>
        <w:tabs>
          <w:tab w:val="left" w:pos="1070"/>
        </w:tabs>
        <w:spacing w:before="139" w:line="360" w:lineRule="auto"/>
        <w:ind w:left="1069"/>
        <w:rPr>
          <w:sz w:val="24"/>
        </w:rPr>
      </w:pPr>
      <w:r>
        <w:rPr>
          <w:sz w:val="24"/>
        </w:rPr>
        <w:t>рабочие программы по предметам учебного плана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96395" w:rsidRDefault="000A2365" w:rsidP="00330E03">
      <w:pPr>
        <w:pStyle w:val="a5"/>
        <w:numPr>
          <w:ilvl w:val="0"/>
          <w:numId w:val="5"/>
        </w:numPr>
        <w:tabs>
          <w:tab w:val="left" w:pos="1072"/>
        </w:tabs>
        <w:spacing w:line="360" w:lineRule="auto"/>
        <w:ind w:right="407" w:firstLine="707"/>
        <w:rPr>
          <w:sz w:val="24"/>
        </w:rPr>
      </w:pPr>
      <w:r>
        <w:rPr>
          <w:sz w:val="24"/>
        </w:rPr>
        <w:t>методические разработки внеурочных мероприятий, направленных на реализацию пропедевтики и расширение возможностей изучения учебных предметов в рамках внеурочной деятельности на уровне основного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96395" w:rsidRDefault="000A2365">
      <w:pPr>
        <w:pStyle w:val="a5"/>
        <w:numPr>
          <w:ilvl w:val="0"/>
          <w:numId w:val="5"/>
        </w:numPr>
        <w:tabs>
          <w:tab w:val="left" w:pos="1070"/>
        </w:tabs>
        <w:spacing w:before="2"/>
        <w:ind w:left="1069"/>
        <w:rPr>
          <w:sz w:val="24"/>
        </w:rPr>
      </w:pPr>
      <w:r>
        <w:rPr>
          <w:sz w:val="24"/>
        </w:rPr>
        <w:t>методические разработки обучающих семинаров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A96395" w:rsidRDefault="00A96395">
      <w:pPr>
        <w:pStyle w:val="a3"/>
        <w:spacing w:before="4"/>
        <w:ind w:left="0" w:firstLine="0"/>
        <w:jc w:val="left"/>
        <w:rPr>
          <w:sz w:val="22"/>
        </w:rPr>
      </w:pPr>
    </w:p>
    <w:p w:rsidR="00A14870" w:rsidRPr="007729FB" w:rsidRDefault="000A2365" w:rsidP="007729FB">
      <w:pPr>
        <w:jc w:val="center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lastRenderedPageBreak/>
        <w:t xml:space="preserve"> </w:t>
      </w:r>
      <w:r w:rsidR="00A14870" w:rsidRPr="007729FB">
        <w:rPr>
          <w:spacing w:val="-60"/>
          <w:sz w:val="24"/>
        </w:rPr>
        <w:t xml:space="preserve">СПИСОК ИСПОЛЬЗОВАННЫЙ ЛИТЕРАТУРЫ </w:t>
      </w:r>
    </w:p>
    <w:p w:rsidR="00A96395" w:rsidRPr="00A14870" w:rsidRDefault="000A2365" w:rsidP="007729FB">
      <w:pPr>
        <w:jc w:val="center"/>
        <w:rPr>
          <w:sz w:val="24"/>
          <w:u w:val="single"/>
        </w:rPr>
      </w:pPr>
      <w:r w:rsidRPr="00A14870">
        <w:rPr>
          <w:sz w:val="24"/>
          <w:u w:val="single"/>
        </w:rPr>
        <w:t>Нормативные документы</w:t>
      </w:r>
    </w:p>
    <w:p w:rsidR="00A96395" w:rsidRPr="00A14870" w:rsidRDefault="000A2365" w:rsidP="00A14870">
      <w:pPr>
        <w:pStyle w:val="a5"/>
        <w:numPr>
          <w:ilvl w:val="0"/>
          <w:numId w:val="1"/>
        </w:numPr>
        <w:tabs>
          <w:tab w:val="left" w:pos="942"/>
        </w:tabs>
        <w:spacing w:line="360" w:lineRule="auto"/>
        <w:ind w:left="0" w:firstLine="941"/>
        <w:rPr>
          <w:sz w:val="24"/>
          <w:szCs w:val="24"/>
        </w:rPr>
      </w:pPr>
      <w:r w:rsidRPr="00A14870">
        <w:rPr>
          <w:sz w:val="24"/>
          <w:szCs w:val="24"/>
        </w:rPr>
        <w:t xml:space="preserve">Закон Российской Федерации </w:t>
      </w:r>
      <w:r w:rsidRPr="00A14870">
        <w:rPr>
          <w:spacing w:val="-3"/>
          <w:sz w:val="24"/>
          <w:szCs w:val="24"/>
        </w:rPr>
        <w:t xml:space="preserve">«Об </w:t>
      </w:r>
      <w:r w:rsidRPr="00A14870">
        <w:rPr>
          <w:sz w:val="24"/>
          <w:szCs w:val="24"/>
        </w:rPr>
        <w:t>образовании в Российской</w:t>
      </w:r>
      <w:r w:rsidRPr="00A14870">
        <w:rPr>
          <w:spacing w:val="-1"/>
          <w:sz w:val="24"/>
          <w:szCs w:val="24"/>
        </w:rPr>
        <w:t xml:space="preserve"> </w:t>
      </w:r>
      <w:r w:rsidR="00D36D58" w:rsidRPr="00A14870">
        <w:rPr>
          <w:sz w:val="24"/>
          <w:szCs w:val="24"/>
        </w:rPr>
        <w:t>Федерации»</w:t>
      </w:r>
      <w:r w:rsidR="00D36D58" w:rsidRPr="00A14870">
        <w:rPr>
          <w:kern w:val="2"/>
          <w:sz w:val="24"/>
          <w:szCs w:val="24"/>
        </w:rPr>
        <w:t xml:space="preserve"> от 29.12.2012 года № 273-ФЗ.</w:t>
      </w:r>
    </w:p>
    <w:p w:rsidR="00D36D58" w:rsidRPr="00A14870" w:rsidRDefault="00D36D58" w:rsidP="00A14870">
      <w:pPr>
        <w:pStyle w:val="a5"/>
        <w:numPr>
          <w:ilvl w:val="0"/>
          <w:numId w:val="1"/>
        </w:numPr>
        <w:tabs>
          <w:tab w:val="left" w:pos="942"/>
        </w:tabs>
        <w:spacing w:line="360" w:lineRule="auto"/>
        <w:ind w:left="0" w:firstLine="941"/>
        <w:rPr>
          <w:sz w:val="24"/>
          <w:szCs w:val="24"/>
        </w:rPr>
      </w:pPr>
      <w:r w:rsidRPr="00A14870">
        <w:rPr>
          <w:sz w:val="24"/>
          <w:szCs w:val="24"/>
        </w:rPr>
        <w:t>Национальная доктрина образования в Российской Федерации (постановление Правительства РФ от 04.10.2000 № 751).</w:t>
      </w:r>
    </w:p>
    <w:p w:rsidR="00A14870" w:rsidRPr="00A14870" w:rsidRDefault="00A14870" w:rsidP="00A14870">
      <w:pPr>
        <w:pStyle w:val="a5"/>
        <w:numPr>
          <w:ilvl w:val="0"/>
          <w:numId w:val="1"/>
        </w:numPr>
        <w:spacing w:line="360" w:lineRule="auto"/>
        <w:ind w:left="0" w:firstLine="941"/>
        <w:rPr>
          <w:sz w:val="24"/>
          <w:szCs w:val="24"/>
        </w:rPr>
      </w:pPr>
      <w:r w:rsidRPr="00A14870">
        <w:rPr>
          <w:sz w:val="24"/>
          <w:szCs w:val="24"/>
        </w:rPr>
        <w:t>Федеральный государственный стандарт основного общего образования, утвержденный приказом Минобрнауки России от 17.12.2010 №1897 (в ред. Приказов Минобрнауки России от 29.12.2014 № 1644 № 1644, от 31.12.2015 № 1577).</w:t>
      </w:r>
    </w:p>
    <w:p w:rsidR="00A14870" w:rsidRPr="00A14870" w:rsidRDefault="00A14870" w:rsidP="00A14870">
      <w:pPr>
        <w:pStyle w:val="a5"/>
        <w:numPr>
          <w:ilvl w:val="0"/>
          <w:numId w:val="1"/>
        </w:numPr>
        <w:spacing w:line="360" w:lineRule="auto"/>
        <w:ind w:left="0" w:firstLine="941"/>
        <w:rPr>
          <w:sz w:val="24"/>
          <w:szCs w:val="24"/>
        </w:rPr>
      </w:pPr>
      <w:r w:rsidRPr="00A14870">
        <w:rPr>
          <w:sz w:val="24"/>
          <w:szCs w:val="24"/>
        </w:rPr>
        <w:t xml:space="preserve">Федеральный государственный стандарт среднего общего образования, утвержденный приказом Минобрнауки России от 17.05.2014 №1645, от 31.12.2015 №1578, от 29.06.2017 №613). </w:t>
      </w:r>
    </w:p>
    <w:p w:rsidR="00A96395" w:rsidRPr="00A14870" w:rsidRDefault="000A2365">
      <w:pPr>
        <w:spacing w:before="33"/>
        <w:ind w:left="1945"/>
        <w:rPr>
          <w:sz w:val="24"/>
          <w:u w:val="single"/>
        </w:rPr>
      </w:pPr>
      <w:r w:rsidRPr="00A14870">
        <w:rPr>
          <w:sz w:val="24"/>
          <w:u w:val="single"/>
        </w:rPr>
        <w:t>Использованная литература и информационные ресурсы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942"/>
        </w:tabs>
        <w:spacing w:before="133" w:line="336" w:lineRule="auto"/>
        <w:ind w:left="941" w:right="404"/>
        <w:rPr>
          <w:sz w:val="24"/>
        </w:rPr>
      </w:pPr>
      <w:r>
        <w:rPr>
          <w:sz w:val="24"/>
        </w:rPr>
        <w:t>Битянова М.Р. Организация психологической работы в школе. /М.Р.Битянова - М.1997.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942"/>
        </w:tabs>
        <w:spacing w:before="29" w:line="336" w:lineRule="auto"/>
        <w:ind w:left="941" w:right="550"/>
        <w:rPr>
          <w:sz w:val="24"/>
        </w:rPr>
      </w:pPr>
      <w:r>
        <w:rPr>
          <w:sz w:val="24"/>
        </w:rPr>
        <w:t>Коротенков Ю.Г. Информационная образовательная среда основной школы. /Ю.Г. Коротенков-Академия Айти.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www.academy.it.ru</w:t>
        </w:r>
      </w:hyperlink>
      <w:r>
        <w:rPr>
          <w:sz w:val="24"/>
        </w:rPr>
        <w:t>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942"/>
        </w:tabs>
        <w:spacing w:before="81" w:line="338" w:lineRule="auto"/>
        <w:ind w:left="941" w:right="409"/>
        <w:rPr>
          <w:sz w:val="24"/>
        </w:rPr>
      </w:pPr>
      <w:r>
        <w:rPr>
          <w:sz w:val="24"/>
        </w:rPr>
        <w:t>Кульневич С.В., Лакоценина Т.П. Анализ современного урока./ С.В. Кульневич, Т.П. Лакоценина-Ростов н/Д.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942"/>
          <w:tab w:val="left" w:pos="2251"/>
          <w:tab w:val="left" w:pos="2893"/>
          <w:tab w:val="left" w:pos="4275"/>
          <w:tab w:val="left" w:pos="5442"/>
          <w:tab w:val="left" w:pos="5866"/>
          <w:tab w:val="left" w:pos="7185"/>
          <w:tab w:val="left" w:pos="7629"/>
          <w:tab w:val="left" w:pos="9137"/>
        </w:tabs>
        <w:spacing w:before="23" w:line="336" w:lineRule="auto"/>
        <w:ind w:left="941" w:right="407"/>
        <w:rPr>
          <w:sz w:val="24"/>
        </w:rPr>
      </w:pPr>
      <w:r>
        <w:rPr>
          <w:sz w:val="24"/>
        </w:rPr>
        <w:t>Кульневич</w:t>
      </w:r>
      <w:r>
        <w:rPr>
          <w:sz w:val="24"/>
        </w:rPr>
        <w:tab/>
        <w:t>С.В.</w:t>
      </w:r>
      <w:r>
        <w:rPr>
          <w:sz w:val="24"/>
        </w:rPr>
        <w:tab/>
        <w:t>Педагогика</w:t>
      </w:r>
      <w:r>
        <w:rPr>
          <w:sz w:val="24"/>
        </w:rPr>
        <w:tab/>
        <w:t>личности</w:t>
      </w:r>
      <w:r>
        <w:rPr>
          <w:sz w:val="24"/>
        </w:rPr>
        <w:tab/>
        <w:t>от</w:t>
      </w:r>
      <w:r>
        <w:rPr>
          <w:sz w:val="24"/>
        </w:rPr>
        <w:tab/>
        <w:t>концепции</w:t>
      </w:r>
      <w:r>
        <w:rPr>
          <w:sz w:val="24"/>
        </w:rPr>
        <w:tab/>
        <w:t>до</w:t>
      </w:r>
      <w:r>
        <w:rPr>
          <w:sz w:val="24"/>
        </w:rPr>
        <w:tab/>
        <w:t>технологий./</w:t>
      </w:r>
      <w:r>
        <w:rPr>
          <w:sz w:val="24"/>
        </w:rPr>
        <w:tab/>
      </w:r>
      <w:r>
        <w:rPr>
          <w:spacing w:val="-5"/>
          <w:sz w:val="24"/>
        </w:rPr>
        <w:t xml:space="preserve">С.В. </w:t>
      </w:r>
      <w:r>
        <w:rPr>
          <w:sz w:val="24"/>
        </w:rPr>
        <w:t>Кульневич - Ростов н/Д.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942"/>
          <w:tab w:val="left" w:pos="2268"/>
          <w:tab w:val="left" w:pos="2828"/>
          <w:tab w:val="left" w:pos="4848"/>
          <w:tab w:val="left" w:pos="6896"/>
          <w:tab w:val="left" w:pos="7836"/>
        </w:tabs>
        <w:spacing w:before="30" w:line="336" w:lineRule="auto"/>
        <w:ind w:left="941" w:right="412"/>
        <w:rPr>
          <w:sz w:val="24"/>
        </w:rPr>
      </w:pPr>
      <w:r>
        <w:rPr>
          <w:sz w:val="24"/>
        </w:rPr>
        <w:t>Моисеева</w:t>
      </w:r>
      <w:r>
        <w:rPr>
          <w:sz w:val="24"/>
        </w:rPr>
        <w:tab/>
        <w:t>А.</w:t>
      </w:r>
      <w:r>
        <w:rPr>
          <w:sz w:val="24"/>
        </w:rPr>
        <w:tab/>
        <w:t>Проектирование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</w:t>
      </w:r>
      <w:r>
        <w:rPr>
          <w:sz w:val="24"/>
        </w:rPr>
        <w:tab/>
      </w:r>
      <w:r>
        <w:rPr>
          <w:spacing w:val="-1"/>
          <w:sz w:val="24"/>
        </w:rPr>
        <w:t xml:space="preserve">предпрофильной </w:t>
      </w:r>
      <w:r>
        <w:rPr>
          <w:sz w:val="24"/>
        </w:rPr>
        <w:t>подготовки/А.Моисеева – «Первое сентября», 2008, №</w:t>
      </w:r>
      <w:r>
        <w:rPr>
          <w:spacing w:val="1"/>
          <w:sz w:val="24"/>
        </w:rPr>
        <w:t xml:space="preserve"> </w:t>
      </w:r>
      <w:r>
        <w:rPr>
          <w:sz w:val="24"/>
        </w:rPr>
        <w:t>18.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942"/>
        </w:tabs>
        <w:spacing w:before="26" w:line="336" w:lineRule="auto"/>
        <w:ind w:left="941" w:right="413"/>
        <w:rPr>
          <w:sz w:val="24"/>
        </w:rPr>
      </w:pPr>
      <w:r>
        <w:rPr>
          <w:sz w:val="24"/>
        </w:rPr>
        <w:t>Моделирование образовательных сред в рамках развивающего образования /Под ред. В.П.Лебедевой, В.И.Панова, В.А. Орлова. Черноголовка.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1002"/>
          <w:tab w:val="left" w:pos="1860"/>
          <w:tab w:val="left" w:pos="2532"/>
          <w:tab w:val="left" w:pos="3877"/>
          <w:tab w:val="left" w:pos="4993"/>
          <w:tab w:val="left" w:pos="5328"/>
          <w:tab w:val="left" w:pos="6866"/>
          <w:tab w:val="left" w:pos="8552"/>
        </w:tabs>
        <w:spacing w:before="30"/>
        <w:ind w:left="1002" w:hanging="421"/>
        <w:rPr>
          <w:sz w:val="24"/>
        </w:rPr>
      </w:pPr>
      <w:r>
        <w:rPr>
          <w:sz w:val="24"/>
        </w:rPr>
        <w:t>Панов</w:t>
      </w:r>
      <w:r>
        <w:rPr>
          <w:sz w:val="24"/>
        </w:rPr>
        <w:tab/>
        <w:t>В.И.</w:t>
      </w:r>
      <w:r>
        <w:rPr>
          <w:sz w:val="24"/>
        </w:rPr>
        <w:tab/>
        <w:t>Некоторые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методологии</w:t>
      </w:r>
      <w:r>
        <w:rPr>
          <w:sz w:val="24"/>
        </w:rPr>
        <w:tab/>
        <w:t>развивающего</w:t>
      </w:r>
      <w:r>
        <w:rPr>
          <w:sz w:val="24"/>
        </w:rPr>
        <w:tab/>
        <w:t>обучения.</w:t>
      </w:r>
    </w:p>
    <w:p w:rsidR="00A96395" w:rsidRDefault="000A2365">
      <w:pPr>
        <w:pStyle w:val="a3"/>
        <w:spacing w:before="128"/>
        <w:ind w:left="941" w:firstLine="0"/>
        <w:jc w:val="left"/>
      </w:pPr>
      <w:r>
        <w:t>/Психологическая наука и образование, № 3 – 4,1998.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1002"/>
        </w:tabs>
        <w:spacing w:before="138" w:line="336" w:lineRule="auto"/>
        <w:ind w:left="941" w:right="413"/>
        <w:rPr>
          <w:sz w:val="24"/>
        </w:rPr>
      </w:pPr>
      <w:r>
        <w:rPr>
          <w:sz w:val="24"/>
        </w:rPr>
        <w:t>Руководство практического психолога: психическое здоровье детей и подростков в контексте психологической службы./Под ред. И.В.Дубровиной. - 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1002"/>
        </w:tabs>
        <w:spacing w:before="30" w:line="352" w:lineRule="auto"/>
        <w:ind w:left="941" w:right="406"/>
        <w:rPr>
          <w:sz w:val="24"/>
        </w:rPr>
      </w:pPr>
      <w:r>
        <w:rPr>
          <w:sz w:val="24"/>
        </w:rPr>
        <w:t>Слободчиков В.И. О понятии образовательной среды в концепции развивающего образования. Вторая Российская конференция по экологической психологии. Тезисы. (Москва, 12-14 апреля 2000 г.)./ В.И. Слободчиков - М.: Экопсицентр РОСС,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1002"/>
        </w:tabs>
        <w:spacing w:before="1" w:line="336" w:lineRule="auto"/>
        <w:ind w:left="941" w:right="416"/>
        <w:rPr>
          <w:sz w:val="24"/>
        </w:rPr>
      </w:pPr>
      <w:r>
        <w:rPr>
          <w:sz w:val="24"/>
        </w:rPr>
        <w:t>Степанов Е.Н., Лузина Л.М. Педагогу о современных подходах и концепциях воспитания./ Е.Н. Степанов, Л.М. Лузина - 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A96395" w:rsidRDefault="000A2365">
      <w:pPr>
        <w:pStyle w:val="a5"/>
        <w:numPr>
          <w:ilvl w:val="0"/>
          <w:numId w:val="1"/>
        </w:numPr>
        <w:tabs>
          <w:tab w:val="left" w:pos="1002"/>
        </w:tabs>
        <w:spacing w:before="30" w:line="336" w:lineRule="auto"/>
        <w:ind w:left="941" w:right="413"/>
        <w:rPr>
          <w:sz w:val="24"/>
        </w:rPr>
      </w:pPr>
      <w:r>
        <w:rPr>
          <w:sz w:val="24"/>
        </w:rPr>
        <w:t>Ясвин В.А. Образовательная среда: от моделирования к проектированию./ В.А.</w:t>
      </w:r>
      <w:r w:rsidR="00236387">
        <w:rPr>
          <w:sz w:val="24"/>
        </w:rPr>
        <w:t xml:space="preserve"> </w:t>
      </w:r>
      <w:r>
        <w:rPr>
          <w:sz w:val="24"/>
        </w:rPr>
        <w:t>Ясвин - М.,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sectPr w:rsidR="00A96395" w:rsidSect="00236387">
      <w:pgSz w:w="11910" w:h="16840"/>
      <w:pgMar w:top="851" w:right="711" w:bottom="851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CF" w:rsidRDefault="00DB06CF">
      <w:r>
        <w:separator/>
      </w:r>
    </w:p>
  </w:endnote>
  <w:endnote w:type="continuationSeparator" w:id="0">
    <w:p w:rsidR="00DB06CF" w:rsidRDefault="00DB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CF" w:rsidRDefault="00DB06CF">
      <w:r>
        <w:separator/>
      </w:r>
    </w:p>
  </w:footnote>
  <w:footnote w:type="continuationSeparator" w:id="0">
    <w:p w:rsidR="00DB06CF" w:rsidRDefault="00DB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66" w:rsidRDefault="0010186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F66" w:rsidRDefault="00F77F66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86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" filled="f" stroked="f">
              <v:textbox inset="0,0,0,0">
                <w:txbxContent>
                  <w:p w:rsidR="00F77F66" w:rsidRDefault="00F77F66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186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703"/>
    <w:multiLevelType w:val="hybridMultilevel"/>
    <w:tmpl w:val="E7C2BCBE"/>
    <w:lvl w:ilvl="0" w:tplc="58A4E4F0">
      <w:numFmt w:val="bullet"/>
      <w:lvlText w:val="–"/>
      <w:lvlJc w:val="left"/>
      <w:pPr>
        <w:ind w:left="222" w:hanging="33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6D20F292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F0471FC">
      <w:numFmt w:val="bullet"/>
      <w:lvlText w:val="•"/>
      <w:lvlJc w:val="left"/>
      <w:pPr>
        <w:ind w:left="2173" w:hanging="154"/>
      </w:pPr>
      <w:rPr>
        <w:rFonts w:hint="default"/>
        <w:lang w:val="ru-RU" w:eastAsia="ru-RU" w:bidi="ru-RU"/>
      </w:rPr>
    </w:lvl>
    <w:lvl w:ilvl="3" w:tplc="51300E9A">
      <w:numFmt w:val="bullet"/>
      <w:lvlText w:val="•"/>
      <w:lvlJc w:val="left"/>
      <w:pPr>
        <w:ind w:left="3149" w:hanging="154"/>
      </w:pPr>
      <w:rPr>
        <w:rFonts w:hint="default"/>
        <w:lang w:val="ru-RU" w:eastAsia="ru-RU" w:bidi="ru-RU"/>
      </w:rPr>
    </w:lvl>
    <w:lvl w:ilvl="4" w:tplc="968AB200">
      <w:numFmt w:val="bullet"/>
      <w:lvlText w:val="•"/>
      <w:lvlJc w:val="left"/>
      <w:pPr>
        <w:ind w:left="4126" w:hanging="154"/>
      </w:pPr>
      <w:rPr>
        <w:rFonts w:hint="default"/>
        <w:lang w:val="ru-RU" w:eastAsia="ru-RU" w:bidi="ru-RU"/>
      </w:rPr>
    </w:lvl>
    <w:lvl w:ilvl="5" w:tplc="23501F00">
      <w:numFmt w:val="bullet"/>
      <w:lvlText w:val="•"/>
      <w:lvlJc w:val="left"/>
      <w:pPr>
        <w:ind w:left="5103" w:hanging="154"/>
      </w:pPr>
      <w:rPr>
        <w:rFonts w:hint="default"/>
        <w:lang w:val="ru-RU" w:eastAsia="ru-RU" w:bidi="ru-RU"/>
      </w:rPr>
    </w:lvl>
    <w:lvl w:ilvl="6" w:tplc="91002998">
      <w:numFmt w:val="bullet"/>
      <w:lvlText w:val="•"/>
      <w:lvlJc w:val="left"/>
      <w:pPr>
        <w:ind w:left="6079" w:hanging="154"/>
      </w:pPr>
      <w:rPr>
        <w:rFonts w:hint="default"/>
        <w:lang w:val="ru-RU" w:eastAsia="ru-RU" w:bidi="ru-RU"/>
      </w:rPr>
    </w:lvl>
    <w:lvl w:ilvl="7" w:tplc="0F00CBC6">
      <w:numFmt w:val="bullet"/>
      <w:lvlText w:val="•"/>
      <w:lvlJc w:val="left"/>
      <w:pPr>
        <w:ind w:left="7056" w:hanging="154"/>
      </w:pPr>
      <w:rPr>
        <w:rFonts w:hint="default"/>
        <w:lang w:val="ru-RU" w:eastAsia="ru-RU" w:bidi="ru-RU"/>
      </w:rPr>
    </w:lvl>
    <w:lvl w:ilvl="8" w:tplc="ED069046">
      <w:numFmt w:val="bullet"/>
      <w:lvlText w:val="•"/>
      <w:lvlJc w:val="left"/>
      <w:pPr>
        <w:ind w:left="8033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00AD0D90"/>
    <w:multiLevelType w:val="hybridMultilevel"/>
    <w:tmpl w:val="9C84E152"/>
    <w:lvl w:ilvl="0" w:tplc="8B6E9CD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F88940A">
      <w:numFmt w:val="bullet"/>
      <w:lvlText w:val="•"/>
      <w:lvlJc w:val="left"/>
      <w:pPr>
        <w:ind w:left="1844" w:hanging="360"/>
      </w:pPr>
      <w:rPr>
        <w:rFonts w:hint="default"/>
        <w:lang w:val="ru-RU" w:eastAsia="ru-RU" w:bidi="ru-RU"/>
      </w:rPr>
    </w:lvl>
    <w:lvl w:ilvl="2" w:tplc="E58845F2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E1E6F6DE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4" w:tplc="6BA4E1DE"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 w:tplc="90F208F8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78CE1C1A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752227A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668A2C5A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10262EC"/>
    <w:multiLevelType w:val="hybridMultilevel"/>
    <w:tmpl w:val="9A16A764"/>
    <w:lvl w:ilvl="0" w:tplc="9B18534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060"/>
    <w:multiLevelType w:val="hybridMultilevel"/>
    <w:tmpl w:val="DC52E7FA"/>
    <w:lvl w:ilvl="0" w:tplc="12CA21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DB1"/>
    <w:multiLevelType w:val="hybridMultilevel"/>
    <w:tmpl w:val="1A00DE28"/>
    <w:lvl w:ilvl="0" w:tplc="56EC174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0AFA30">
      <w:numFmt w:val="bullet"/>
      <w:lvlText w:val="•"/>
      <w:lvlJc w:val="left"/>
      <w:pPr>
        <w:ind w:left="320" w:hanging="140"/>
      </w:pPr>
      <w:rPr>
        <w:rFonts w:hint="default"/>
        <w:lang w:val="ru-RU" w:eastAsia="ru-RU" w:bidi="ru-RU"/>
      </w:rPr>
    </w:lvl>
    <w:lvl w:ilvl="2" w:tplc="8E0CEE8C">
      <w:numFmt w:val="bullet"/>
      <w:lvlText w:val="•"/>
      <w:lvlJc w:val="left"/>
      <w:pPr>
        <w:ind w:left="540" w:hanging="140"/>
      </w:pPr>
      <w:rPr>
        <w:rFonts w:hint="default"/>
        <w:lang w:val="ru-RU" w:eastAsia="ru-RU" w:bidi="ru-RU"/>
      </w:rPr>
    </w:lvl>
    <w:lvl w:ilvl="3" w:tplc="F098B0CE">
      <w:numFmt w:val="bullet"/>
      <w:lvlText w:val="•"/>
      <w:lvlJc w:val="left"/>
      <w:pPr>
        <w:ind w:left="760" w:hanging="140"/>
      </w:pPr>
      <w:rPr>
        <w:rFonts w:hint="default"/>
        <w:lang w:val="ru-RU" w:eastAsia="ru-RU" w:bidi="ru-RU"/>
      </w:rPr>
    </w:lvl>
    <w:lvl w:ilvl="4" w:tplc="66BA69A4">
      <w:numFmt w:val="bullet"/>
      <w:lvlText w:val="•"/>
      <w:lvlJc w:val="left"/>
      <w:pPr>
        <w:ind w:left="980" w:hanging="140"/>
      </w:pPr>
      <w:rPr>
        <w:rFonts w:hint="default"/>
        <w:lang w:val="ru-RU" w:eastAsia="ru-RU" w:bidi="ru-RU"/>
      </w:rPr>
    </w:lvl>
    <w:lvl w:ilvl="5" w:tplc="4EFEC71E">
      <w:numFmt w:val="bullet"/>
      <w:lvlText w:val="•"/>
      <w:lvlJc w:val="left"/>
      <w:pPr>
        <w:ind w:left="1201" w:hanging="140"/>
      </w:pPr>
      <w:rPr>
        <w:rFonts w:hint="default"/>
        <w:lang w:val="ru-RU" w:eastAsia="ru-RU" w:bidi="ru-RU"/>
      </w:rPr>
    </w:lvl>
    <w:lvl w:ilvl="6" w:tplc="3FC035CC">
      <w:numFmt w:val="bullet"/>
      <w:lvlText w:val="•"/>
      <w:lvlJc w:val="left"/>
      <w:pPr>
        <w:ind w:left="1421" w:hanging="140"/>
      </w:pPr>
      <w:rPr>
        <w:rFonts w:hint="default"/>
        <w:lang w:val="ru-RU" w:eastAsia="ru-RU" w:bidi="ru-RU"/>
      </w:rPr>
    </w:lvl>
    <w:lvl w:ilvl="7" w:tplc="3244C774">
      <w:numFmt w:val="bullet"/>
      <w:lvlText w:val="•"/>
      <w:lvlJc w:val="left"/>
      <w:pPr>
        <w:ind w:left="1641" w:hanging="140"/>
      </w:pPr>
      <w:rPr>
        <w:rFonts w:hint="default"/>
        <w:lang w:val="ru-RU" w:eastAsia="ru-RU" w:bidi="ru-RU"/>
      </w:rPr>
    </w:lvl>
    <w:lvl w:ilvl="8" w:tplc="321CD580">
      <w:numFmt w:val="bullet"/>
      <w:lvlText w:val="•"/>
      <w:lvlJc w:val="left"/>
      <w:pPr>
        <w:ind w:left="1861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071E2E81"/>
    <w:multiLevelType w:val="hybridMultilevel"/>
    <w:tmpl w:val="7708F8E0"/>
    <w:lvl w:ilvl="0" w:tplc="6B727578">
      <w:start w:val="1"/>
      <w:numFmt w:val="decimal"/>
      <w:lvlText w:val="%1."/>
      <w:lvlJc w:val="left"/>
      <w:pPr>
        <w:ind w:left="222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2440E3C">
      <w:numFmt w:val="bullet"/>
      <w:lvlText w:val="•"/>
      <w:lvlJc w:val="left"/>
      <w:pPr>
        <w:ind w:left="1196" w:hanging="312"/>
      </w:pPr>
      <w:rPr>
        <w:rFonts w:hint="default"/>
        <w:lang w:val="ru-RU" w:eastAsia="ru-RU" w:bidi="ru-RU"/>
      </w:rPr>
    </w:lvl>
    <w:lvl w:ilvl="2" w:tplc="945E82EA">
      <w:numFmt w:val="bullet"/>
      <w:lvlText w:val="•"/>
      <w:lvlJc w:val="left"/>
      <w:pPr>
        <w:ind w:left="2173" w:hanging="312"/>
      </w:pPr>
      <w:rPr>
        <w:rFonts w:hint="default"/>
        <w:lang w:val="ru-RU" w:eastAsia="ru-RU" w:bidi="ru-RU"/>
      </w:rPr>
    </w:lvl>
    <w:lvl w:ilvl="3" w:tplc="AED4A630">
      <w:numFmt w:val="bullet"/>
      <w:lvlText w:val="•"/>
      <w:lvlJc w:val="left"/>
      <w:pPr>
        <w:ind w:left="3149" w:hanging="312"/>
      </w:pPr>
      <w:rPr>
        <w:rFonts w:hint="default"/>
        <w:lang w:val="ru-RU" w:eastAsia="ru-RU" w:bidi="ru-RU"/>
      </w:rPr>
    </w:lvl>
    <w:lvl w:ilvl="4" w:tplc="FEC678A0">
      <w:numFmt w:val="bullet"/>
      <w:lvlText w:val="•"/>
      <w:lvlJc w:val="left"/>
      <w:pPr>
        <w:ind w:left="4126" w:hanging="312"/>
      </w:pPr>
      <w:rPr>
        <w:rFonts w:hint="default"/>
        <w:lang w:val="ru-RU" w:eastAsia="ru-RU" w:bidi="ru-RU"/>
      </w:rPr>
    </w:lvl>
    <w:lvl w:ilvl="5" w:tplc="F3EE7EC8">
      <w:numFmt w:val="bullet"/>
      <w:lvlText w:val="•"/>
      <w:lvlJc w:val="left"/>
      <w:pPr>
        <w:ind w:left="5103" w:hanging="312"/>
      </w:pPr>
      <w:rPr>
        <w:rFonts w:hint="default"/>
        <w:lang w:val="ru-RU" w:eastAsia="ru-RU" w:bidi="ru-RU"/>
      </w:rPr>
    </w:lvl>
    <w:lvl w:ilvl="6" w:tplc="62B069DC">
      <w:numFmt w:val="bullet"/>
      <w:lvlText w:val="•"/>
      <w:lvlJc w:val="left"/>
      <w:pPr>
        <w:ind w:left="6079" w:hanging="312"/>
      </w:pPr>
      <w:rPr>
        <w:rFonts w:hint="default"/>
        <w:lang w:val="ru-RU" w:eastAsia="ru-RU" w:bidi="ru-RU"/>
      </w:rPr>
    </w:lvl>
    <w:lvl w:ilvl="7" w:tplc="B9349D64">
      <w:numFmt w:val="bullet"/>
      <w:lvlText w:val="•"/>
      <w:lvlJc w:val="left"/>
      <w:pPr>
        <w:ind w:left="7056" w:hanging="312"/>
      </w:pPr>
      <w:rPr>
        <w:rFonts w:hint="default"/>
        <w:lang w:val="ru-RU" w:eastAsia="ru-RU" w:bidi="ru-RU"/>
      </w:rPr>
    </w:lvl>
    <w:lvl w:ilvl="8" w:tplc="9ADEA992">
      <w:numFmt w:val="bullet"/>
      <w:lvlText w:val="•"/>
      <w:lvlJc w:val="left"/>
      <w:pPr>
        <w:ind w:left="8033" w:hanging="312"/>
      </w:pPr>
      <w:rPr>
        <w:rFonts w:hint="default"/>
        <w:lang w:val="ru-RU" w:eastAsia="ru-RU" w:bidi="ru-RU"/>
      </w:rPr>
    </w:lvl>
  </w:abstractNum>
  <w:abstractNum w:abstractNumId="6" w15:restartNumberingAfterBreak="0">
    <w:nsid w:val="096D404D"/>
    <w:multiLevelType w:val="hybridMultilevel"/>
    <w:tmpl w:val="59DA5C6A"/>
    <w:lvl w:ilvl="0" w:tplc="9C563FFE">
      <w:start w:val="1"/>
      <w:numFmt w:val="decimal"/>
      <w:lvlText w:val="%1."/>
      <w:lvlJc w:val="left"/>
      <w:pPr>
        <w:ind w:left="4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7" w:hanging="360"/>
      </w:pPr>
    </w:lvl>
    <w:lvl w:ilvl="2" w:tplc="0419001B" w:tentative="1">
      <w:start w:val="1"/>
      <w:numFmt w:val="lowerRoman"/>
      <w:lvlText w:val="%3."/>
      <w:lvlJc w:val="right"/>
      <w:pPr>
        <w:ind w:left="5797" w:hanging="180"/>
      </w:pPr>
    </w:lvl>
    <w:lvl w:ilvl="3" w:tplc="0419000F" w:tentative="1">
      <w:start w:val="1"/>
      <w:numFmt w:val="decimal"/>
      <w:lvlText w:val="%4."/>
      <w:lvlJc w:val="left"/>
      <w:pPr>
        <w:ind w:left="6517" w:hanging="360"/>
      </w:pPr>
    </w:lvl>
    <w:lvl w:ilvl="4" w:tplc="04190019" w:tentative="1">
      <w:start w:val="1"/>
      <w:numFmt w:val="lowerLetter"/>
      <w:lvlText w:val="%5."/>
      <w:lvlJc w:val="left"/>
      <w:pPr>
        <w:ind w:left="7237" w:hanging="360"/>
      </w:pPr>
    </w:lvl>
    <w:lvl w:ilvl="5" w:tplc="0419001B" w:tentative="1">
      <w:start w:val="1"/>
      <w:numFmt w:val="lowerRoman"/>
      <w:lvlText w:val="%6."/>
      <w:lvlJc w:val="right"/>
      <w:pPr>
        <w:ind w:left="7957" w:hanging="180"/>
      </w:pPr>
    </w:lvl>
    <w:lvl w:ilvl="6" w:tplc="0419000F" w:tentative="1">
      <w:start w:val="1"/>
      <w:numFmt w:val="decimal"/>
      <w:lvlText w:val="%7."/>
      <w:lvlJc w:val="left"/>
      <w:pPr>
        <w:ind w:left="8677" w:hanging="360"/>
      </w:pPr>
    </w:lvl>
    <w:lvl w:ilvl="7" w:tplc="04190019" w:tentative="1">
      <w:start w:val="1"/>
      <w:numFmt w:val="lowerLetter"/>
      <w:lvlText w:val="%8."/>
      <w:lvlJc w:val="left"/>
      <w:pPr>
        <w:ind w:left="9397" w:hanging="360"/>
      </w:pPr>
    </w:lvl>
    <w:lvl w:ilvl="8" w:tplc="0419001B" w:tentative="1">
      <w:start w:val="1"/>
      <w:numFmt w:val="lowerRoman"/>
      <w:lvlText w:val="%9."/>
      <w:lvlJc w:val="right"/>
      <w:pPr>
        <w:ind w:left="10117" w:hanging="180"/>
      </w:pPr>
    </w:lvl>
  </w:abstractNum>
  <w:abstractNum w:abstractNumId="7" w15:restartNumberingAfterBreak="0">
    <w:nsid w:val="0D0A6D99"/>
    <w:multiLevelType w:val="hybridMultilevel"/>
    <w:tmpl w:val="B6FA39AE"/>
    <w:lvl w:ilvl="0" w:tplc="BC0A4D6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3BB4"/>
    <w:multiLevelType w:val="hybridMultilevel"/>
    <w:tmpl w:val="6B4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3E42"/>
    <w:multiLevelType w:val="hybridMultilevel"/>
    <w:tmpl w:val="41C22064"/>
    <w:lvl w:ilvl="0" w:tplc="113226EE">
      <w:start w:val="3"/>
      <w:numFmt w:val="decimal"/>
      <w:lvlText w:val="%1"/>
      <w:lvlJc w:val="left"/>
      <w:pPr>
        <w:ind w:left="101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D22C8D4">
      <w:numFmt w:val="bullet"/>
      <w:lvlText w:val="•"/>
      <w:lvlJc w:val="left"/>
      <w:pPr>
        <w:ind w:left="2052" w:hanging="180"/>
      </w:pPr>
      <w:rPr>
        <w:rFonts w:hint="default"/>
        <w:lang w:val="ru-RU" w:eastAsia="ru-RU" w:bidi="ru-RU"/>
      </w:rPr>
    </w:lvl>
    <w:lvl w:ilvl="2" w:tplc="0D303FB2">
      <w:numFmt w:val="bullet"/>
      <w:lvlText w:val="•"/>
      <w:lvlJc w:val="left"/>
      <w:pPr>
        <w:ind w:left="3085" w:hanging="180"/>
      </w:pPr>
      <w:rPr>
        <w:rFonts w:hint="default"/>
        <w:lang w:val="ru-RU" w:eastAsia="ru-RU" w:bidi="ru-RU"/>
      </w:rPr>
    </w:lvl>
    <w:lvl w:ilvl="3" w:tplc="1820C29A">
      <w:numFmt w:val="bullet"/>
      <w:lvlText w:val="•"/>
      <w:lvlJc w:val="left"/>
      <w:pPr>
        <w:ind w:left="4117" w:hanging="180"/>
      </w:pPr>
      <w:rPr>
        <w:rFonts w:hint="default"/>
        <w:lang w:val="ru-RU" w:eastAsia="ru-RU" w:bidi="ru-RU"/>
      </w:rPr>
    </w:lvl>
    <w:lvl w:ilvl="4" w:tplc="480AF3D0">
      <w:numFmt w:val="bullet"/>
      <w:lvlText w:val="•"/>
      <w:lvlJc w:val="left"/>
      <w:pPr>
        <w:ind w:left="5150" w:hanging="180"/>
      </w:pPr>
      <w:rPr>
        <w:rFonts w:hint="default"/>
        <w:lang w:val="ru-RU" w:eastAsia="ru-RU" w:bidi="ru-RU"/>
      </w:rPr>
    </w:lvl>
    <w:lvl w:ilvl="5" w:tplc="3C5C0542">
      <w:numFmt w:val="bullet"/>
      <w:lvlText w:val="•"/>
      <w:lvlJc w:val="left"/>
      <w:pPr>
        <w:ind w:left="6183" w:hanging="180"/>
      </w:pPr>
      <w:rPr>
        <w:rFonts w:hint="default"/>
        <w:lang w:val="ru-RU" w:eastAsia="ru-RU" w:bidi="ru-RU"/>
      </w:rPr>
    </w:lvl>
    <w:lvl w:ilvl="6" w:tplc="1ADEFABC">
      <w:numFmt w:val="bullet"/>
      <w:lvlText w:val="•"/>
      <w:lvlJc w:val="left"/>
      <w:pPr>
        <w:ind w:left="7215" w:hanging="180"/>
      </w:pPr>
      <w:rPr>
        <w:rFonts w:hint="default"/>
        <w:lang w:val="ru-RU" w:eastAsia="ru-RU" w:bidi="ru-RU"/>
      </w:rPr>
    </w:lvl>
    <w:lvl w:ilvl="7" w:tplc="BB66EB84">
      <w:numFmt w:val="bullet"/>
      <w:lvlText w:val="•"/>
      <w:lvlJc w:val="left"/>
      <w:pPr>
        <w:ind w:left="8248" w:hanging="180"/>
      </w:pPr>
      <w:rPr>
        <w:rFonts w:hint="default"/>
        <w:lang w:val="ru-RU" w:eastAsia="ru-RU" w:bidi="ru-RU"/>
      </w:rPr>
    </w:lvl>
    <w:lvl w:ilvl="8" w:tplc="C428C66C">
      <w:numFmt w:val="bullet"/>
      <w:lvlText w:val="•"/>
      <w:lvlJc w:val="left"/>
      <w:pPr>
        <w:ind w:left="9281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19730152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222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1196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2173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3149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4126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5103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6079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7056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8033" w:hanging="276"/>
      </w:pPr>
      <w:rPr>
        <w:rFonts w:hint="default"/>
        <w:lang w:val="ru-RU" w:eastAsia="ru-RU" w:bidi="ru-RU"/>
      </w:rPr>
    </w:lvl>
  </w:abstractNum>
  <w:abstractNum w:abstractNumId="11" w15:restartNumberingAfterBreak="0">
    <w:nsid w:val="1C052431"/>
    <w:multiLevelType w:val="hybridMultilevel"/>
    <w:tmpl w:val="2AC67396"/>
    <w:lvl w:ilvl="0" w:tplc="A90A92CE">
      <w:numFmt w:val="bullet"/>
      <w:lvlText w:val="-"/>
      <w:lvlJc w:val="left"/>
      <w:pPr>
        <w:ind w:left="222" w:hanging="4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25C92E2">
      <w:numFmt w:val="bullet"/>
      <w:lvlText w:val="•"/>
      <w:lvlJc w:val="left"/>
      <w:pPr>
        <w:ind w:left="1196" w:hanging="411"/>
      </w:pPr>
      <w:rPr>
        <w:rFonts w:hint="default"/>
        <w:lang w:val="ru-RU" w:eastAsia="ru-RU" w:bidi="ru-RU"/>
      </w:rPr>
    </w:lvl>
    <w:lvl w:ilvl="2" w:tplc="7E6EE3C2">
      <w:numFmt w:val="bullet"/>
      <w:lvlText w:val="•"/>
      <w:lvlJc w:val="left"/>
      <w:pPr>
        <w:ind w:left="2173" w:hanging="411"/>
      </w:pPr>
      <w:rPr>
        <w:rFonts w:hint="default"/>
        <w:lang w:val="ru-RU" w:eastAsia="ru-RU" w:bidi="ru-RU"/>
      </w:rPr>
    </w:lvl>
    <w:lvl w:ilvl="3" w:tplc="3AC4FD50">
      <w:numFmt w:val="bullet"/>
      <w:lvlText w:val="•"/>
      <w:lvlJc w:val="left"/>
      <w:pPr>
        <w:ind w:left="3149" w:hanging="411"/>
      </w:pPr>
      <w:rPr>
        <w:rFonts w:hint="default"/>
        <w:lang w:val="ru-RU" w:eastAsia="ru-RU" w:bidi="ru-RU"/>
      </w:rPr>
    </w:lvl>
    <w:lvl w:ilvl="4" w:tplc="8A2EA8A2">
      <w:numFmt w:val="bullet"/>
      <w:lvlText w:val="•"/>
      <w:lvlJc w:val="left"/>
      <w:pPr>
        <w:ind w:left="4126" w:hanging="411"/>
      </w:pPr>
      <w:rPr>
        <w:rFonts w:hint="default"/>
        <w:lang w:val="ru-RU" w:eastAsia="ru-RU" w:bidi="ru-RU"/>
      </w:rPr>
    </w:lvl>
    <w:lvl w:ilvl="5" w:tplc="D90C5E74">
      <w:numFmt w:val="bullet"/>
      <w:lvlText w:val="•"/>
      <w:lvlJc w:val="left"/>
      <w:pPr>
        <w:ind w:left="5103" w:hanging="411"/>
      </w:pPr>
      <w:rPr>
        <w:rFonts w:hint="default"/>
        <w:lang w:val="ru-RU" w:eastAsia="ru-RU" w:bidi="ru-RU"/>
      </w:rPr>
    </w:lvl>
    <w:lvl w:ilvl="6" w:tplc="11AC50F6">
      <w:numFmt w:val="bullet"/>
      <w:lvlText w:val="•"/>
      <w:lvlJc w:val="left"/>
      <w:pPr>
        <w:ind w:left="6079" w:hanging="411"/>
      </w:pPr>
      <w:rPr>
        <w:rFonts w:hint="default"/>
        <w:lang w:val="ru-RU" w:eastAsia="ru-RU" w:bidi="ru-RU"/>
      </w:rPr>
    </w:lvl>
    <w:lvl w:ilvl="7" w:tplc="4F6EB06E">
      <w:numFmt w:val="bullet"/>
      <w:lvlText w:val="•"/>
      <w:lvlJc w:val="left"/>
      <w:pPr>
        <w:ind w:left="7056" w:hanging="411"/>
      </w:pPr>
      <w:rPr>
        <w:rFonts w:hint="default"/>
        <w:lang w:val="ru-RU" w:eastAsia="ru-RU" w:bidi="ru-RU"/>
      </w:rPr>
    </w:lvl>
    <w:lvl w:ilvl="8" w:tplc="01522354">
      <w:numFmt w:val="bullet"/>
      <w:lvlText w:val="•"/>
      <w:lvlJc w:val="left"/>
      <w:pPr>
        <w:ind w:left="8033" w:hanging="411"/>
      </w:pPr>
      <w:rPr>
        <w:rFonts w:hint="default"/>
        <w:lang w:val="ru-RU" w:eastAsia="ru-RU" w:bidi="ru-RU"/>
      </w:rPr>
    </w:lvl>
  </w:abstractNum>
  <w:abstractNum w:abstractNumId="12" w15:restartNumberingAfterBreak="0">
    <w:nsid w:val="1D1B4D67"/>
    <w:multiLevelType w:val="hybridMultilevel"/>
    <w:tmpl w:val="B91CDF60"/>
    <w:lvl w:ilvl="0" w:tplc="41C6BA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80E28"/>
    <w:multiLevelType w:val="hybridMultilevel"/>
    <w:tmpl w:val="DC52E7FA"/>
    <w:lvl w:ilvl="0" w:tplc="12CA21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8699E"/>
    <w:multiLevelType w:val="hybridMultilevel"/>
    <w:tmpl w:val="24D2090A"/>
    <w:lvl w:ilvl="0" w:tplc="2D0CA2D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7E1934">
      <w:numFmt w:val="bullet"/>
      <w:lvlText w:val="•"/>
      <w:lvlJc w:val="left"/>
      <w:pPr>
        <w:ind w:left="320" w:hanging="140"/>
      </w:pPr>
      <w:rPr>
        <w:rFonts w:hint="default"/>
        <w:lang w:val="ru-RU" w:eastAsia="ru-RU" w:bidi="ru-RU"/>
      </w:rPr>
    </w:lvl>
    <w:lvl w:ilvl="2" w:tplc="3FA89EDA">
      <w:numFmt w:val="bullet"/>
      <w:lvlText w:val="•"/>
      <w:lvlJc w:val="left"/>
      <w:pPr>
        <w:ind w:left="540" w:hanging="140"/>
      </w:pPr>
      <w:rPr>
        <w:rFonts w:hint="default"/>
        <w:lang w:val="ru-RU" w:eastAsia="ru-RU" w:bidi="ru-RU"/>
      </w:rPr>
    </w:lvl>
    <w:lvl w:ilvl="3" w:tplc="9E4A0986">
      <w:numFmt w:val="bullet"/>
      <w:lvlText w:val="•"/>
      <w:lvlJc w:val="left"/>
      <w:pPr>
        <w:ind w:left="760" w:hanging="140"/>
      </w:pPr>
      <w:rPr>
        <w:rFonts w:hint="default"/>
        <w:lang w:val="ru-RU" w:eastAsia="ru-RU" w:bidi="ru-RU"/>
      </w:rPr>
    </w:lvl>
    <w:lvl w:ilvl="4" w:tplc="C61CAFB0">
      <w:numFmt w:val="bullet"/>
      <w:lvlText w:val="•"/>
      <w:lvlJc w:val="left"/>
      <w:pPr>
        <w:ind w:left="980" w:hanging="140"/>
      </w:pPr>
      <w:rPr>
        <w:rFonts w:hint="default"/>
        <w:lang w:val="ru-RU" w:eastAsia="ru-RU" w:bidi="ru-RU"/>
      </w:rPr>
    </w:lvl>
    <w:lvl w:ilvl="5" w:tplc="64E04B74">
      <w:numFmt w:val="bullet"/>
      <w:lvlText w:val="•"/>
      <w:lvlJc w:val="left"/>
      <w:pPr>
        <w:ind w:left="1201" w:hanging="140"/>
      </w:pPr>
      <w:rPr>
        <w:rFonts w:hint="default"/>
        <w:lang w:val="ru-RU" w:eastAsia="ru-RU" w:bidi="ru-RU"/>
      </w:rPr>
    </w:lvl>
    <w:lvl w:ilvl="6" w:tplc="07FEE8B0">
      <w:numFmt w:val="bullet"/>
      <w:lvlText w:val="•"/>
      <w:lvlJc w:val="left"/>
      <w:pPr>
        <w:ind w:left="1421" w:hanging="140"/>
      </w:pPr>
      <w:rPr>
        <w:rFonts w:hint="default"/>
        <w:lang w:val="ru-RU" w:eastAsia="ru-RU" w:bidi="ru-RU"/>
      </w:rPr>
    </w:lvl>
    <w:lvl w:ilvl="7" w:tplc="348A2224">
      <w:numFmt w:val="bullet"/>
      <w:lvlText w:val="•"/>
      <w:lvlJc w:val="left"/>
      <w:pPr>
        <w:ind w:left="1641" w:hanging="140"/>
      </w:pPr>
      <w:rPr>
        <w:rFonts w:hint="default"/>
        <w:lang w:val="ru-RU" w:eastAsia="ru-RU" w:bidi="ru-RU"/>
      </w:rPr>
    </w:lvl>
    <w:lvl w:ilvl="8" w:tplc="119AAE3A">
      <w:numFmt w:val="bullet"/>
      <w:lvlText w:val="•"/>
      <w:lvlJc w:val="left"/>
      <w:pPr>
        <w:ind w:left="1861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34E2601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222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1196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2173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3149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4126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5103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6079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7056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8033" w:hanging="276"/>
      </w:pPr>
      <w:rPr>
        <w:rFonts w:hint="default"/>
        <w:lang w:val="ru-RU" w:eastAsia="ru-RU" w:bidi="ru-RU"/>
      </w:rPr>
    </w:lvl>
  </w:abstractNum>
  <w:abstractNum w:abstractNumId="16" w15:restartNumberingAfterBreak="0">
    <w:nsid w:val="2B395AD4"/>
    <w:multiLevelType w:val="hybridMultilevel"/>
    <w:tmpl w:val="EA38F2E6"/>
    <w:lvl w:ilvl="0" w:tplc="A04E7A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D64BE"/>
    <w:multiLevelType w:val="hybridMultilevel"/>
    <w:tmpl w:val="7708F8E0"/>
    <w:lvl w:ilvl="0" w:tplc="6B727578">
      <w:start w:val="1"/>
      <w:numFmt w:val="decimal"/>
      <w:lvlText w:val="%1."/>
      <w:lvlJc w:val="left"/>
      <w:pPr>
        <w:ind w:left="222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2440E3C">
      <w:numFmt w:val="bullet"/>
      <w:lvlText w:val="•"/>
      <w:lvlJc w:val="left"/>
      <w:pPr>
        <w:ind w:left="1196" w:hanging="312"/>
      </w:pPr>
      <w:rPr>
        <w:rFonts w:hint="default"/>
        <w:lang w:val="ru-RU" w:eastAsia="ru-RU" w:bidi="ru-RU"/>
      </w:rPr>
    </w:lvl>
    <w:lvl w:ilvl="2" w:tplc="945E82EA">
      <w:numFmt w:val="bullet"/>
      <w:lvlText w:val="•"/>
      <w:lvlJc w:val="left"/>
      <w:pPr>
        <w:ind w:left="2173" w:hanging="312"/>
      </w:pPr>
      <w:rPr>
        <w:rFonts w:hint="default"/>
        <w:lang w:val="ru-RU" w:eastAsia="ru-RU" w:bidi="ru-RU"/>
      </w:rPr>
    </w:lvl>
    <w:lvl w:ilvl="3" w:tplc="AED4A630">
      <w:numFmt w:val="bullet"/>
      <w:lvlText w:val="•"/>
      <w:lvlJc w:val="left"/>
      <w:pPr>
        <w:ind w:left="3149" w:hanging="312"/>
      </w:pPr>
      <w:rPr>
        <w:rFonts w:hint="default"/>
        <w:lang w:val="ru-RU" w:eastAsia="ru-RU" w:bidi="ru-RU"/>
      </w:rPr>
    </w:lvl>
    <w:lvl w:ilvl="4" w:tplc="FEC678A0">
      <w:numFmt w:val="bullet"/>
      <w:lvlText w:val="•"/>
      <w:lvlJc w:val="left"/>
      <w:pPr>
        <w:ind w:left="4126" w:hanging="312"/>
      </w:pPr>
      <w:rPr>
        <w:rFonts w:hint="default"/>
        <w:lang w:val="ru-RU" w:eastAsia="ru-RU" w:bidi="ru-RU"/>
      </w:rPr>
    </w:lvl>
    <w:lvl w:ilvl="5" w:tplc="F3EE7EC8">
      <w:numFmt w:val="bullet"/>
      <w:lvlText w:val="•"/>
      <w:lvlJc w:val="left"/>
      <w:pPr>
        <w:ind w:left="5103" w:hanging="312"/>
      </w:pPr>
      <w:rPr>
        <w:rFonts w:hint="default"/>
        <w:lang w:val="ru-RU" w:eastAsia="ru-RU" w:bidi="ru-RU"/>
      </w:rPr>
    </w:lvl>
    <w:lvl w:ilvl="6" w:tplc="62B069DC">
      <w:numFmt w:val="bullet"/>
      <w:lvlText w:val="•"/>
      <w:lvlJc w:val="left"/>
      <w:pPr>
        <w:ind w:left="6079" w:hanging="312"/>
      </w:pPr>
      <w:rPr>
        <w:rFonts w:hint="default"/>
        <w:lang w:val="ru-RU" w:eastAsia="ru-RU" w:bidi="ru-RU"/>
      </w:rPr>
    </w:lvl>
    <w:lvl w:ilvl="7" w:tplc="B9349D64">
      <w:numFmt w:val="bullet"/>
      <w:lvlText w:val="•"/>
      <w:lvlJc w:val="left"/>
      <w:pPr>
        <w:ind w:left="7056" w:hanging="312"/>
      </w:pPr>
      <w:rPr>
        <w:rFonts w:hint="default"/>
        <w:lang w:val="ru-RU" w:eastAsia="ru-RU" w:bidi="ru-RU"/>
      </w:rPr>
    </w:lvl>
    <w:lvl w:ilvl="8" w:tplc="9ADEA992">
      <w:numFmt w:val="bullet"/>
      <w:lvlText w:val="•"/>
      <w:lvlJc w:val="left"/>
      <w:pPr>
        <w:ind w:left="8033" w:hanging="312"/>
      </w:pPr>
      <w:rPr>
        <w:rFonts w:hint="default"/>
        <w:lang w:val="ru-RU" w:eastAsia="ru-RU" w:bidi="ru-RU"/>
      </w:rPr>
    </w:lvl>
  </w:abstractNum>
  <w:abstractNum w:abstractNumId="18" w15:restartNumberingAfterBreak="0">
    <w:nsid w:val="312C34A5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1269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2243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3220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4196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5173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6150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7126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8103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9080" w:hanging="276"/>
      </w:pPr>
      <w:rPr>
        <w:rFonts w:hint="default"/>
        <w:lang w:val="ru-RU" w:eastAsia="ru-RU" w:bidi="ru-RU"/>
      </w:rPr>
    </w:lvl>
  </w:abstractNum>
  <w:abstractNum w:abstractNumId="19" w15:restartNumberingAfterBreak="0">
    <w:nsid w:val="3CB06699"/>
    <w:multiLevelType w:val="hybridMultilevel"/>
    <w:tmpl w:val="176CD26A"/>
    <w:lvl w:ilvl="0" w:tplc="BA4815D0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 w15:restartNumberingAfterBreak="0">
    <w:nsid w:val="3E8F21C5"/>
    <w:multiLevelType w:val="multilevel"/>
    <w:tmpl w:val="1472C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8" w:hanging="1800"/>
      </w:pPr>
      <w:rPr>
        <w:rFonts w:hint="default"/>
      </w:rPr>
    </w:lvl>
  </w:abstractNum>
  <w:abstractNum w:abstractNumId="21" w15:restartNumberingAfterBreak="0">
    <w:nsid w:val="416E5565"/>
    <w:multiLevelType w:val="hybridMultilevel"/>
    <w:tmpl w:val="AB4028C6"/>
    <w:lvl w:ilvl="0" w:tplc="9B769F9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A878F6">
      <w:numFmt w:val="bullet"/>
      <w:lvlText w:val="•"/>
      <w:lvlJc w:val="left"/>
      <w:pPr>
        <w:ind w:left="1196" w:hanging="140"/>
      </w:pPr>
      <w:rPr>
        <w:rFonts w:hint="default"/>
        <w:lang w:val="ru-RU" w:eastAsia="ru-RU" w:bidi="ru-RU"/>
      </w:rPr>
    </w:lvl>
    <w:lvl w:ilvl="2" w:tplc="F59057DA">
      <w:numFmt w:val="bullet"/>
      <w:lvlText w:val="•"/>
      <w:lvlJc w:val="left"/>
      <w:pPr>
        <w:ind w:left="2173" w:hanging="140"/>
      </w:pPr>
      <w:rPr>
        <w:rFonts w:hint="default"/>
        <w:lang w:val="ru-RU" w:eastAsia="ru-RU" w:bidi="ru-RU"/>
      </w:rPr>
    </w:lvl>
    <w:lvl w:ilvl="3" w:tplc="C82A95E0">
      <w:numFmt w:val="bullet"/>
      <w:lvlText w:val="•"/>
      <w:lvlJc w:val="left"/>
      <w:pPr>
        <w:ind w:left="3149" w:hanging="140"/>
      </w:pPr>
      <w:rPr>
        <w:rFonts w:hint="default"/>
        <w:lang w:val="ru-RU" w:eastAsia="ru-RU" w:bidi="ru-RU"/>
      </w:rPr>
    </w:lvl>
    <w:lvl w:ilvl="4" w:tplc="5DF04494">
      <w:numFmt w:val="bullet"/>
      <w:lvlText w:val="•"/>
      <w:lvlJc w:val="left"/>
      <w:pPr>
        <w:ind w:left="4126" w:hanging="140"/>
      </w:pPr>
      <w:rPr>
        <w:rFonts w:hint="default"/>
        <w:lang w:val="ru-RU" w:eastAsia="ru-RU" w:bidi="ru-RU"/>
      </w:rPr>
    </w:lvl>
    <w:lvl w:ilvl="5" w:tplc="5254E14E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07EAF592">
      <w:numFmt w:val="bullet"/>
      <w:lvlText w:val="•"/>
      <w:lvlJc w:val="left"/>
      <w:pPr>
        <w:ind w:left="6079" w:hanging="140"/>
      </w:pPr>
      <w:rPr>
        <w:rFonts w:hint="default"/>
        <w:lang w:val="ru-RU" w:eastAsia="ru-RU" w:bidi="ru-RU"/>
      </w:rPr>
    </w:lvl>
    <w:lvl w:ilvl="7" w:tplc="8E40A966">
      <w:numFmt w:val="bullet"/>
      <w:lvlText w:val="•"/>
      <w:lvlJc w:val="left"/>
      <w:pPr>
        <w:ind w:left="7056" w:hanging="140"/>
      </w:pPr>
      <w:rPr>
        <w:rFonts w:hint="default"/>
        <w:lang w:val="ru-RU" w:eastAsia="ru-RU" w:bidi="ru-RU"/>
      </w:rPr>
    </w:lvl>
    <w:lvl w:ilvl="8" w:tplc="4906F358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4663787F"/>
    <w:multiLevelType w:val="hybridMultilevel"/>
    <w:tmpl w:val="E5963D2A"/>
    <w:lvl w:ilvl="0" w:tplc="C7DCCA36">
      <w:start w:val="8"/>
      <w:numFmt w:val="upperRoman"/>
      <w:lvlText w:val="%1."/>
      <w:lvlJc w:val="left"/>
      <w:pPr>
        <w:ind w:left="266" w:hanging="88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1D489AE4">
      <w:start w:val="1"/>
      <w:numFmt w:val="upperRoman"/>
      <w:lvlText w:val="%2."/>
      <w:lvlJc w:val="left"/>
      <w:pPr>
        <w:ind w:left="806" w:hanging="3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818EC398">
      <w:start w:val="1"/>
      <w:numFmt w:val="decimal"/>
      <w:lvlText w:val="%3)"/>
      <w:lvlJc w:val="left"/>
      <w:pPr>
        <w:ind w:left="266" w:hanging="2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22068F30">
      <w:numFmt w:val="bullet"/>
      <w:lvlText w:val="•"/>
      <w:lvlJc w:val="left"/>
      <w:pPr>
        <w:ind w:left="3143" w:hanging="287"/>
      </w:pPr>
      <w:rPr>
        <w:rFonts w:hint="default"/>
        <w:lang w:val="ru-RU" w:eastAsia="ru-RU" w:bidi="ru-RU"/>
      </w:rPr>
    </w:lvl>
    <w:lvl w:ilvl="4" w:tplc="D1AE9CB2">
      <w:numFmt w:val="bullet"/>
      <w:lvlText w:val="•"/>
      <w:lvlJc w:val="left"/>
      <w:pPr>
        <w:ind w:left="4315" w:hanging="287"/>
      </w:pPr>
      <w:rPr>
        <w:rFonts w:hint="default"/>
        <w:lang w:val="ru-RU" w:eastAsia="ru-RU" w:bidi="ru-RU"/>
      </w:rPr>
    </w:lvl>
    <w:lvl w:ilvl="5" w:tplc="D25A739C">
      <w:numFmt w:val="bullet"/>
      <w:lvlText w:val="•"/>
      <w:lvlJc w:val="left"/>
      <w:pPr>
        <w:ind w:left="5487" w:hanging="287"/>
      </w:pPr>
      <w:rPr>
        <w:rFonts w:hint="default"/>
        <w:lang w:val="ru-RU" w:eastAsia="ru-RU" w:bidi="ru-RU"/>
      </w:rPr>
    </w:lvl>
    <w:lvl w:ilvl="6" w:tplc="B282B328">
      <w:numFmt w:val="bullet"/>
      <w:lvlText w:val="•"/>
      <w:lvlJc w:val="left"/>
      <w:pPr>
        <w:ind w:left="6659" w:hanging="287"/>
      </w:pPr>
      <w:rPr>
        <w:rFonts w:hint="default"/>
        <w:lang w:val="ru-RU" w:eastAsia="ru-RU" w:bidi="ru-RU"/>
      </w:rPr>
    </w:lvl>
    <w:lvl w:ilvl="7" w:tplc="87B83E56">
      <w:numFmt w:val="bullet"/>
      <w:lvlText w:val="•"/>
      <w:lvlJc w:val="left"/>
      <w:pPr>
        <w:ind w:left="7830" w:hanging="287"/>
      </w:pPr>
      <w:rPr>
        <w:rFonts w:hint="default"/>
        <w:lang w:val="ru-RU" w:eastAsia="ru-RU" w:bidi="ru-RU"/>
      </w:rPr>
    </w:lvl>
    <w:lvl w:ilvl="8" w:tplc="EC24AFDC">
      <w:numFmt w:val="bullet"/>
      <w:lvlText w:val="•"/>
      <w:lvlJc w:val="left"/>
      <w:pPr>
        <w:ind w:left="9002" w:hanging="287"/>
      </w:pPr>
      <w:rPr>
        <w:rFonts w:hint="default"/>
        <w:lang w:val="ru-RU" w:eastAsia="ru-RU" w:bidi="ru-RU"/>
      </w:rPr>
    </w:lvl>
  </w:abstractNum>
  <w:abstractNum w:abstractNumId="23" w15:restartNumberingAfterBreak="0">
    <w:nsid w:val="46F85244"/>
    <w:multiLevelType w:val="multilevel"/>
    <w:tmpl w:val="90709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28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50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7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01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94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232" w:hanging="1800"/>
      </w:pPr>
      <w:rPr>
        <w:rFonts w:hint="default"/>
        <w:color w:val="FF0000"/>
      </w:rPr>
    </w:lvl>
  </w:abstractNum>
  <w:abstractNum w:abstractNumId="24" w15:restartNumberingAfterBreak="0">
    <w:nsid w:val="4953432D"/>
    <w:multiLevelType w:val="hybridMultilevel"/>
    <w:tmpl w:val="C2222178"/>
    <w:lvl w:ilvl="0" w:tplc="467459B0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C05A32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2" w:tplc="95348E60">
      <w:numFmt w:val="bullet"/>
      <w:lvlText w:val="•"/>
      <w:lvlJc w:val="left"/>
      <w:pPr>
        <w:ind w:left="2237" w:hanging="140"/>
      </w:pPr>
      <w:rPr>
        <w:rFonts w:hint="default"/>
        <w:lang w:val="ru-RU" w:eastAsia="ru-RU" w:bidi="ru-RU"/>
      </w:rPr>
    </w:lvl>
    <w:lvl w:ilvl="3" w:tplc="A3907508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4" w:tplc="2BE45650">
      <w:numFmt w:val="bullet"/>
      <w:lvlText w:val="•"/>
      <w:lvlJc w:val="left"/>
      <w:pPr>
        <w:ind w:left="4190" w:hanging="140"/>
      </w:pPr>
      <w:rPr>
        <w:rFonts w:hint="default"/>
        <w:lang w:val="ru-RU" w:eastAsia="ru-RU" w:bidi="ru-RU"/>
      </w:rPr>
    </w:lvl>
    <w:lvl w:ilvl="5" w:tplc="BC0A692A">
      <w:numFmt w:val="bullet"/>
      <w:lvlText w:val="•"/>
      <w:lvlJc w:val="left"/>
      <w:pPr>
        <w:ind w:left="5167" w:hanging="140"/>
      </w:pPr>
      <w:rPr>
        <w:rFonts w:hint="default"/>
        <w:lang w:val="ru-RU" w:eastAsia="ru-RU" w:bidi="ru-RU"/>
      </w:rPr>
    </w:lvl>
    <w:lvl w:ilvl="6" w:tplc="DDBE64AC">
      <w:numFmt w:val="bullet"/>
      <w:lvlText w:val="•"/>
      <w:lvlJc w:val="left"/>
      <w:pPr>
        <w:ind w:left="6143" w:hanging="140"/>
      </w:pPr>
      <w:rPr>
        <w:rFonts w:hint="default"/>
        <w:lang w:val="ru-RU" w:eastAsia="ru-RU" w:bidi="ru-RU"/>
      </w:rPr>
    </w:lvl>
    <w:lvl w:ilvl="7" w:tplc="8774D518">
      <w:numFmt w:val="bullet"/>
      <w:lvlText w:val="•"/>
      <w:lvlJc w:val="left"/>
      <w:pPr>
        <w:ind w:left="7120" w:hanging="140"/>
      </w:pPr>
      <w:rPr>
        <w:rFonts w:hint="default"/>
        <w:lang w:val="ru-RU" w:eastAsia="ru-RU" w:bidi="ru-RU"/>
      </w:rPr>
    </w:lvl>
    <w:lvl w:ilvl="8" w:tplc="A8BEEC2C">
      <w:numFmt w:val="bullet"/>
      <w:lvlText w:val="•"/>
      <w:lvlJc w:val="left"/>
      <w:pPr>
        <w:ind w:left="8097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4A254386"/>
    <w:multiLevelType w:val="multilevel"/>
    <w:tmpl w:val="28709514"/>
    <w:lvl w:ilvl="0">
      <w:start w:val="1"/>
      <w:numFmt w:val="upperRoman"/>
      <w:lvlText w:val="%1."/>
      <w:lvlJc w:val="left"/>
      <w:pPr>
        <w:ind w:left="222" w:hanging="286"/>
        <w:jc w:val="right"/>
      </w:pPr>
      <w:rPr>
        <w:rFonts w:ascii="Times New Roman" w:eastAsia="Times New Roman" w:hAnsi="Times New Roman" w:cs="Times New Roman"/>
        <w:b w:val="0"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20"/>
      </w:pPr>
      <w:rPr>
        <w:rFonts w:hint="default"/>
        <w:lang w:val="ru-RU" w:eastAsia="ru-RU" w:bidi="ru-RU"/>
      </w:rPr>
    </w:lvl>
  </w:abstractNum>
  <w:abstractNum w:abstractNumId="26" w15:restartNumberingAfterBreak="0">
    <w:nsid w:val="4C103D58"/>
    <w:multiLevelType w:val="hybridMultilevel"/>
    <w:tmpl w:val="6B4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0DE5"/>
    <w:multiLevelType w:val="hybridMultilevel"/>
    <w:tmpl w:val="38C8DAE0"/>
    <w:lvl w:ilvl="0" w:tplc="7BE47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B24E9"/>
    <w:multiLevelType w:val="multilevel"/>
    <w:tmpl w:val="3D22D28E"/>
    <w:lvl w:ilvl="0">
      <w:start w:val="1"/>
      <w:numFmt w:val="upperRoman"/>
      <w:lvlText w:val="%1."/>
      <w:lvlJc w:val="left"/>
      <w:pPr>
        <w:ind w:left="94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2" w:hanging="1800"/>
      </w:pPr>
      <w:rPr>
        <w:rFonts w:hint="default"/>
      </w:rPr>
    </w:lvl>
  </w:abstractNum>
  <w:abstractNum w:abstractNumId="29" w15:restartNumberingAfterBreak="0">
    <w:nsid w:val="595A1BFF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1269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2243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3220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4196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5173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6150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7126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8103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9080" w:hanging="276"/>
      </w:pPr>
      <w:rPr>
        <w:rFonts w:hint="default"/>
        <w:lang w:val="ru-RU" w:eastAsia="ru-RU" w:bidi="ru-RU"/>
      </w:rPr>
    </w:lvl>
  </w:abstractNum>
  <w:abstractNum w:abstractNumId="30" w15:restartNumberingAfterBreak="0">
    <w:nsid w:val="5CAA3AFF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1269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2243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3220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4196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5173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6150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7126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8103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9080" w:hanging="276"/>
      </w:pPr>
      <w:rPr>
        <w:rFonts w:hint="default"/>
        <w:lang w:val="ru-RU" w:eastAsia="ru-RU" w:bidi="ru-RU"/>
      </w:rPr>
    </w:lvl>
  </w:abstractNum>
  <w:abstractNum w:abstractNumId="31" w15:restartNumberingAfterBreak="0">
    <w:nsid w:val="600C047E"/>
    <w:multiLevelType w:val="hybridMultilevel"/>
    <w:tmpl w:val="2760E314"/>
    <w:lvl w:ilvl="0" w:tplc="34EA6C9A">
      <w:numFmt w:val="bullet"/>
      <w:lvlText w:val=""/>
      <w:lvlJc w:val="left"/>
      <w:pPr>
        <w:ind w:left="266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B3AAB46">
      <w:numFmt w:val="bullet"/>
      <w:lvlText w:val="•"/>
      <w:lvlJc w:val="left"/>
      <w:pPr>
        <w:ind w:left="1368" w:hanging="287"/>
      </w:pPr>
      <w:rPr>
        <w:rFonts w:hint="default"/>
        <w:lang w:val="ru-RU" w:eastAsia="ru-RU" w:bidi="ru-RU"/>
      </w:rPr>
    </w:lvl>
    <w:lvl w:ilvl="2" w:tplc="4D226DCA">
      <w:numFmt w:val="bullet"/>
      <w:lvlText w:val="•"/>
      <w:lvlJc w:val="left"/>
      <w:pPr>
        <w:ind w:left="2477" w:hanging="287"/>
      </w:pPr>
      <w:rPr>
        <w:rFonts w:hint="default"/>
        <w:lang w:val="ru-RU" w:eastAsia="ru-RU" w:bidi="ru-RU"/>
      </w:rPr>
    </w:lvl>
    <w:lvl w:ilvl="3" w:tplc="5DD29478">
      <w:numFmt w:val="bullet"/>
      <w:lvlText w:val="•"/>
      <w:lvlJc w:val="left"/>
      <w:pPr>
        <w:ind w:left="3585" w:hanging="287"/>
      </w:pPr>
      <w:rPr>
        <w:rFonts w:hint="default"/>
        <w:lang w:val="ru-RU" w:eastAsia="ru-RU" w:bidi="ru-RU"/>
      </w:rPr>
    </w:lvl>
    <w:lvl w:ilvl="4" w:tplc="4588BE8C">
      <w:numFmt w:val="bullet"/>
      <w:lvlText w:val="•"/>
      <w:lvlJc w:val="left"/>
      <w:pPr>
        <w:ind w:left="4694" w:hanging="287"/>
      </w:pPr>
      <w:rPr>
        <w:rFonts w:hint="default"/>
        <w:lang w:val="ru-RU" w:eastAsia="ru-RU" w:bidi="ru-RU"/>
      </w:rPr>
    </w:lvl>
    <w:lvl w:ilvl="5" w:tplc="7D9A1BD6">
      <w:numFmt w:val="bullet"/>
      <w:lvlText w:val="•"/>
      <w:lvlJc w:val="left"/>
      <w:pPr>
        <w:ind w:left="5803" w:hanging="287"/>
      </w:pPr>
      <w:rPr>
        <w:rFonts w:hint="default"/>
        <w:lang w:val="ru-RU" w:eastAsia="ru-RU" w:bidi="ru-RU"/>
      </w:rPr>
    </w:lvl>
    <w:lvl w:ilvl="6" w:tplc="2E500A84">
      <w:numFmt w:val="bullet"/>
      <w:lvlText w:val="•"/>
      <w:lvlJc w:val="left"/>
      <w:pPr>
        <w:ind w:left="6911" w:hanging="287"/>
      </w:pPr>
      <w:rPr>
        <w:rFonts w:hint="default"/>
        <w:lang w:val="ru-RU" w:eastAsia="ru-RU" w:bidi="ru-RU"/>
      </w:rPr>
    </w:lvl>
    <w:lvl w:ilvl="7" w:tplc="B122DB18">
      <w:numFmt w:val="bullet"/>
      <w:lvlText w:val="•"/>
      <w:lvlJc w:val="left"/>
      <w:pPr>
        <w:ind w:left="8020" w:hanging="287"/>
      </w:pPr>
      <w:rPr>
        <w:rFonts w:hint="default"/>
        <w:lang w:val="ru-RU" w:eastAsia="ru-RU" w:bidi="ru-RU"/>
      </w:rPr>
    </w:lvl>
    <w:lvl w:ilvl="8" w:tplc="B67418E8">
      <w:numFmt w:val="bullet"/>
      <w:lvlText w:val="•"/>
      <w:lvlJc w:val="left"/>
      <w:pPr>
        <w:ind w:left="9129" w:hanging="287"/>
      </w:pPr>
      <w:rPr>
        <w:rFonts w:hint="default"/>
        <w:lang w:val="ru-RU" w:eastAsia="ru-RU" w:bidi="ru-RU"/>
      </w:rPr>
    </w:lvl>
  </w:abstractNum>
  <w:abstractNum w:abstractNumId="32" w15:restartNumberingAfterBreak="0">
    <w:nsid w:val="61536EDC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1126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2100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3077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4053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5030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6007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6983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7960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8937" w:hanging="276"/>
      </w:pPr>
      <w:rPr>
        <w:rFonts w:hint="default"/>
        <w:lang w:val="ru-RU" w:eastAsia="ru-RU" w:bidi="ru-RU"/>
      </w:rPr>
    </w:lvl>
  </w:abstractNum>
  <w:abstractNum w:abstractNumId="33" w15:restartNumberingAfterBreak="0">
    <w:nsid w:val="628B4B6E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1269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2243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3220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4196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5173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6150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7126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8103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9080" w:hanging="276"/>
      </w:pPr>
      <w:rPr>
        <w:rFonts w:hint="default"/>
        <w:lang w:val="ru-RU" w:eastAsia="ru-RU" w:bidi="ru-RU"/>
      </w:rPr>
    </w:lvl>
  </w:abstractNum>
  <w:abstractNum w:abstractNumId="34" w15:restartNumberingAfterBreak="0">
    <w:nsid w:val="65361F97"/>
    <w:multiLevelType w:val="hybridMultilevel"/>
    <w:tmpl w:val="316680A4"/>
    <w:lvl w:ilvl="0" w:tplc="AE2E9334">
      <w:start w:val="8"/>
      <w:numFmt w:val="decimal"/>
      <w:lvlText w:val="%1."/>
      <w:lvlJc w:val="left"/>
      <w:pPr>
        <w:ind w:left="222" w:hanging="36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CAFE120E">
      <w:numFmt w:val="bullet"/>
      <w:lvlText w:val="•"/>
      <w:lvlJc w:val="left"/>
      <w:pPr>
        <w:ind w:left="1196" w:hanging="363"/>
      </w:pPr>
      <w:rPr>
        <w:rFonts w:hint="default"/>
        <w:lang w:val="ru-RU" w:eastAsia="ru-RU" w:bidi="ru-RU"/>
      </w:rPr>
    </w:lvl>
    <w:lvl w:ilvl="2" w:tplc="0338CE7E">
      <w:numFmt w:val="bullet"/>
      <w:lvlText w:val="•"/>
      <w:lvlJc w:val="left"/>
      <w:pPr>
        <w:ind w:left="2173" w:hanging="363"/>
      </w:pPr>
      <w:rPr>
        <w:rFonts w:hint="default"/>
        <w:lang w:val="ru-RU" w:eastAsia="ru-RU" w:bidi="ru-RU"/>
      </w:rPr>
    </w:lvl>
    <w:lvl w:ilvl="3" w:tplc="390604D0">
      <w:numFmt w:val="bullet"/>
      <w:lvlText w:val="•"/>
      <w:lvlJc w:val="left"/>
      <w:pPr>
        <w:ind w:left="3149" w:hanging="363"/>
      </w:pPr>
      <w:rPr>
        <w:rFonts w:hint="default"/>
        <w:lang w:val="ru-RU" w:eastAsia="ru-RU" w:bidi="ru-RU"/>
      </w:rPr>
    </w:lvl>
    <w:lvl w:ilvl="4" w:tplc="1114747C">
      <w:numFmt w:val="bullet"/>
      <w:lvlText w:val="•"/>
      <w:lvlJc w:val="left"/>
      <w:pPr>
        <w:ind w:left="4126" w:hanging="363"/>
      </w:pPr>
      <w:rPr>
        <w:rFonts w:hint="default"/>
        <w:lang w:val="ru-RU" w:eastAsia="ru-RU" w:bidi="ru-RU"/>
      </w:rPr>
    </w:lvl>
    <w:lvl w:ilvl="5" w:tplc="29863DB2">
      <w:numFmt w:val="bullet"/>
      <w:lvlText w:val="•"/>
      <w:lvlJc w:val="left"/>
      <w:pPr>
        <w:ind w:left="5103" w:hanging="363"/>
      </w:pPr>
      <w:rPr>
        <w:rFonts w:hint="default"/>
        <w:lang w:val="ru-RU" w:eastAsia="ru-RU" w:bidi="ru-RU"/>
      </w:rPr>
    </w:lvl>
    <w:lvl w:ilvl="6" w:tplc="2CA05C40">
      <w:numFmt w:val="bullet"/>
      <w:lvlText w:val="•"/>
      <w:lvlJc w:val="left"/>
      <w:pPr>
        <w:ind w:left="6079" w:hanging="363"/>
      </w:pPr>
      <w:rPr>
        <w:rFonts w:hint="default"/>
        <w:lang w:val="ru-RU" w:eastAsia="ru-RU" w:bidi="ru-RU"/>
      </w:rPr>
    </w:lvl>
    <w:lvl w:ilvl="7" w:tplc="55D417E2">
      <w:numFmt w:val="bullet"/>
      <w:lvlText w:val="•"/>
      <w:lvlJc w:val="left"/>
      <w:pPr>
        <w:ind w:left="7056" w:hanging="363"/>
      </w:pPr>
      <w:rPr>
        <w:rFonts w:hint="default"/>
        <w:lang w:val="ru-RU" w:eastAsia="ru-RU" w:bidi="ru-RU"/>
      </w:rPr>
    </w:lvl>
    <w:lvl w:ilvl="8" w:tplc="79FADBF0">
      <w:numFmt w:val="bullet"/>
      <w:lvlText w:val="•"/>
      <w:lvlJc w:val="left"/>
      <w:pPr>
        <w:ind w:left="8033" w:hanging="363"/>
      </w:pPr>
      <w:rPr>
        <w:rFonts w:hint="default"/>
        <w:lang w:val="ru-RU" w:eastAsia="ru-RU" w:bidi="ru-RU"/>
      </w:rPr>
    </w:lvl>
  </w:abstractNum>
  <w:abstractNum w:abstractNumId="35" w15:restartNumberingAfterBreak="0">
    <w:nsid w:val="66A04D06"/>
    <w:multiLevelType w:val="hybridMultilevel"/>
    <w:tmpl w:val="6B4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7293"/>
    <w:multiLevelType w:val="hybridMultilevel"/>
    <w:tmpl w:val="94C8505E"/>
    <w:lvl w:ilvl="0" w:tplc="82A0D39A">
      <w:numFmt w:val="bullet"/>
      <w:lvlText w:val="-"/>
      <w:lvlJc w:val="left"/>
      <w:pPr>
        <w:ind w:left="222" w:hanging="22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31EFD20">
      <w:numFmt w:val="bullet"/>
      <w:lvlText w:val="•"/>
      <w:lvlJc w:val="left"/>
      <w:pPr>
        <w:ind w:left="1196" w:hanging="226"/>
      </w:pPr>
      <w:rPr>
        <w:rFonts w:hint="default"/>
        <w:lang w:val="ru-RU" w:eastAsia="ru-RU" w:bidi="ru-RU"/>
      </w:rPr>
    </w:lvl>
    <w:lvl w:ilvl="2" w:tplc="5040326A">
      <w:numFmt w:val="bullet"/>
      <w:lvlText w:val="•"/>
      <w:lvlJc w:val="left"/>
      <w:pPr>
        <w:ind w:left="2173" w:hanging="226"/>
      </w:pPr>
      <w:rPr>
        <w:rFonts w:hint="default"/>
        <w:lang w:val="ru-RU" w:eastAsia="ru-RU" w:bidi="ru-RU"/>
      </w:rPr>
    </w:lvl>
    <w:lvl w:ilvl="3" w:tplc="90881EF8">
      <w:numFmt w:val="bullet"/>
      <w:lvlText w:val="•"/>
      <w:lvlJc w:val="left"/>
      <w:pPr>
        <w:ind w:left="3149" w:hanging="226"/>
      </w:pPr>
      <w:rPr>
        <w:rFonts w:hint="default"/>
        <w:lang w:val="ru-RU" w:eastAsia="ru-RU" w:bidi="ru-RU"/>
      </w:rPr>
    </w:lvl>
    <w:lvl w:ilvl="4" w:tplc="65DE9036">
      <w:numFmt w:val="bullet"/>
      <w:lvlText w:val="•"/>
      <w:lvlJc w:val="left"/>
      <w:pPr>
        <w:ind w:left="4126" w:hanging="226"/>
      </w:pPr>
      <w:rPr>
        <w:rFonts w:hint="default"/>
        <w:lang w:val="ru-RU" w:eastAsia="ru-RU" w:bidi="ru-RU"/>
      </w:rPr>
    </w:lvl>
    <w:lvl w:ilvl="5" w:tplc="EDB84106">
      <w:numFmt w:val="bullet"/>
      <w:lvlText w:val="•"/>
      <w:lvlJc w:val="left"/>
      <w:pPr>
        <w:ind w:left="5103" w:hanging="226"/>
      </w:pPr>
      <w:rPr>
        <w:rFonts w:hint="default"/>
        <w:lang w:val="ru-RU" w:eastAsia="ru-RU" w:bidi="ru-RU"/>
      </w:rPr>
    </w:lvl>
    <w:lvl w:ilvl="6" w:tplc="FEDA9562">
      <w:numFmt w:val="bullet"/>
      <w:lvlText w:val="•"/>
      <w:lvlJc w:val="left"/>
      <w:pPr>
        <w:ind w:left="6079" w:hanging="226"/>
      </w:pPr>
      <w:rPr>
        <w:rFonts w:hint="default"/>
        <w:lang w:val="ru-RU" w:eastAsia="ru-RU" w:bidi="ru-RU"/>
      </w:rPr>
    </w:lvl>
    <w:lvl w:ilvl="7" w:tplc="71F4263A">
      <w:numFmt w:val="bullet"/>
      <w:lvlText w:val="•"/>
      <w:lvlJc w:val="left"/>
      <w:pPr>
        <w:ind w:left="7056" w:hanging="226"/>
      </w:pPr>
      <w:rPr>
        <w:rFonts w:hint="default"/>
        <w:lang w:val="ru-RU" w:eastAsia="ru-RU" w:bidi="ru-RU"/>
      </w:rPr>
    </w:lvl>
    <w:lvl w:ilvl="8" w:tplc="CBB0D55C">
      <w:numFmt w:val="bullet"/>
      <w:lvlText w:val="•"/>
      <w:lvlJc w:val="left"/>
      <w:pPr>
        <w:ind w:left="8033" w:hanging="226"/>
      </w:pPr>
      <w:rPr>
        <w:rFonts w:hint="default"/>
        <w:lang w:val="ru-RU" w:eastAsia="ru-RU" w:bidi="ru-RU"/>
      </w:rPr>
    </w:lvl>
  </w:abstractNum>
  <w:abstractNum w:abstractNumId="37" w15:restartNumberingAfterBreak="0">
    <w:nsid w:val="6F073F84"/>
    <w:multiLevelType w:val="multilevel"/>
    <w:tmpl w:val="38C8D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4A76"/>
    <w:multiLevelType w:val="multilevel"/>
    <w:tmpl w:val="86E0B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39" w15:restartNumberingAfterBreak="0">
    <w:nsid w:val="72B14932"/>
    <w:multiLevelType w:val="hybridMultilevel"/>
    <w:tmpl w:val="9D8C8E06"/>
    <w:lvl w:ilvl="0" w:tplc="1BB09772">
      <w:start w:val="1"/>
      <w:numFmt w:val="upperRoman"/>
      <w:lvlText w:val="%1."/>
      <w:lvlJc w:val="left"/>
      <w:pPr>
        <w:ind w:left="339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548E1B08">
      <w:numFmt w:val="bullet"/>
      <w:lvlText w:val="•"/>
      <w:lvlJc w:val="left"/>
      <w:pPr>
        <w:ind w:left="4058" w:hanging="214"/>
      </w:pPr>
      <w:rPr>
        <w:rFonts w:hint="default"/>
        <w:lang w:val="ru-RU" w:eastAsia="ru-RU" w:bidi="ru-RU"/>
      </w:rPr>
    </w:lvl>
    <w:lvl w:ilvl="2" w:tplc="71B81424">
      <w:numFmt w:val="bullet"/>
      <w:lvlText w:val="•"/>
      <w:lvlJc w:val="left"/>
      <w:pPr>
        <w:ind w:left="4717" w:hanging="214"/>
      </w:pPr>
      <w:rPr>
        <w:rFonts w:hint="default"/>
        <w:lang w:val="ru-RU" w:eastAsia="ru-RU" w:bidi="ru-RU"/>
      </w:rPr>
    </w:lvl>
    <w:lvl w:ilvl="3" w:tplc="2EAE2990">
      <w:numFmt w:val="bullet"/>
      <w:lvlText w:val="•"/>
      <w:lvlJc w:val="left"/>
      <w:pPr>
        <w:ind w:left="5375" w:hanging="214"/>
      </w:pPr>
      <w:rPr>
        <w:rFonts w:hint="default"/>
        <w:lang w:val="ru-RU" w:eastAsia="ru-RU" w:bidi="ru-RU"/>
      </w:rPr>
    </w:lvl>
    <w:lvl w:ilvl="4" w:tplc="D0B44A0E">
      <w:numFmt w:val="bullet"/>
      <w:lvlText w:val="•"/>
      <w:lvlJc w:val="left"/>
      <w:pPr>
        <w:ind w:left="6034" w:hanging="214"/>
      </w:pPr>
      <w:rPr>
        <w:rFonts w:hint="default"/>
        <w:lang w:val="ru-RU" w:eastAsia="ru-RU" w:bidi="ru-RU"/>
      </w:rPr>
    </w:lvl>
    <w:lvl w:ilvl="5" w:tplc="935CB544">
      <w:numFmt w:val="bullet"/>
      <w:lvlText w:val="•"/>
      <w:lvlJc w:val="left"/>
      <w:pPr>
        <w:ind w:left="6693" w:hanging="214"/>
      </w:pPr>
      <w:rPr>
        <w:rFonts w:hint="default"/>
        <w:lang w:val="ru-RU" w:eastAsia="ru-RU" w:bidi="ru-RU"/>
      </w:rPr>
    </w:lvl>
    <w:lvl w:ilvl="6" w:tplc="735058B6">
      <w:numFmt w:val="bullet"/>
      <w:lvlText w:val="•"/>
      <w:lvlJc w:val="left"/>
      <w:pPr>
        <w:ind w:left="7351" w:hanging="214"/>
      </w:pPr>
      <w:rPr>
        <w:rFonts w:hint="default"/>
        <w:lang w:val="ru-RU" w:eastAsia="ru-RU" w:bidi="ru-RU"/>
      </w:rPr>
    </w:lvl>
    <w:lvl w:ilvl="7" w:tplc="99E69A7C">
      <w:numFmt w:val="bullet"/>
      <w:lvlText w:val="•"/>
      <w:lvlJc w:val="left"/>
      <w:pPr>
        <w:ind w:left="8010" w:hanging="214"/>
      </w:pPr>
      <w:rPr>
        <w:rFonts w:hint="default"/>
        <w:lang w:val="ru-RU" w:eastAsia="ru-RU" w:bidi="ru-RU"/>
      </w:rPr>
    </w:lvl>
    <w:lvl w:ilvl="8" w:tplc="EFE816C6">
      <w:numFmt w:val="bullet"/>
      <w:lvlText w:val="•"/>
      <w:lvlJc w:val="left"/>
      <w:pPr>
        <w:ind w:left="8669" w:hanging="214"/>
      </w:pPr>
      <w:rPr>
        <w:rFonts w:hint="default"/>
        <w:lang w:val="ru-RU" w:eastAsia="ru-RU" w:bidi="ru-RU"/>
      </w:rPr>
    </w:lvl>
  </w:abstractNum>
  <w:abstractNum w:abstractNumId="40" w15:restartNumberingAfterBreak="0">
    <w:nsid w:val="75114F1D"/>
    <w:multiLevelType w:val="hybridMultilevel"/>
    <w:tmpl w:val="9C9E05D6"/>
    <w:lvl w:ilvl="0" w:tplc="568EF146">
      <w:numFmt w:val="bullet"/>
      <w:lvlText w:val="-"/>
      <w:lvlJc w:val="left"/>
      <w:pPr>
        <w:ind w:left="1236" w:hanging="3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8ECE0826">
      <w:numFmt w:val="bullet"/>
      <w:lvlText w:val="•"/>
      <w:lvlJc w:val="left"/>
      <w:pPr>
        <w:ind w:left="2250" w:hanging="363"/>
      </w:pPr>
      <w:rPr>
        <w:rFonts w:hint="default"/>
        <w:lang w:val="ru-RU" w:eastAsia="ru-RU" w:bidi="ru-RU"/>
      </w:rPr>
    </w:lvl>
    <w:lvl w:ilvl="2" w:tplc="EE2A70B8">
      <w:numFmt w:val="bullet"/>
      <w:lvlText w:val="•"/>
      <w:lvlJc w:val="left"/>
      <w:pPr>
        <w:ind w:left="3261" w:hanging="363"/>
      </w:pPr>
      <w:rPr>
        <w:rFonts w:hint="default"/>
        <w:lang w:val="ru-RU" w:eastAsia="ru-RU" w:bidi="ru-RU"/>
      </w:rPr>
    </w:lvl>
    <w:lvl w:ilvl="3" w:tplc="D7240D18">
      <w:numFmt w:val="bullet"/>
      <w:lvlText w:val="•"/>
      <w:lvlJc w:val="left"/>
      <w:pPr>
        <w:ind w:left="4271" w:hanging="363"/>
      </w:pPr>
      <w:rPr>
        <w:rFonts w:hint="default"/>
        <w:lang w:val="ru-RU" w:eastAsia="ru-RU" w:bidi="ru-RU"/>
      </w:rPr>
    </w:lvl>
    <w:lvl w:ilvl="4" w:tplc="8E1EA316">
      <w:numFmt w:val="bullet"/>
      <w:lvlText w:val="•"/>
      <w:lvlJc w:val="left"/>
      <w:pPr>
        <w:ind w:left="5282" w:hanging="363"/>
      </w:pPr>
      <w:rPr>
        <w:rFonts w:hint="default"/>
        <w:lang w:val="ru-RU" w:eastAsia="ru-RU" w:bidi="ru-RU"/>
      </w:rPr>
    </w:lvl>
    <w:lvl w:ilvl="5" w:tplc="04349796">
      <w:numFmt w:val="bullet"/>
      <w:lvlText w:val="•"/>
      <w:lvlJc w:val="left"/>
      <w:pPr>
        <w:ind w:left="6293" w:hanging="363"/>
      </w:pPr>
      <w:rPr>
        <w:rFonts w:hint="default"/>
        <w:lang w:val="ru-RU" w:eastAsia="ru-RU" w:bidi="ru-RU"/>
      </w:rPr>
    </w:lvl>
    <w:lvl w:ilvl="6" w:tplc="F45AC408">
      <w:numFmt w:val="bullet"/>
      <w:lvlText w:val="•"/>
      <w:lvlJc w:val="left"/>
      <w:pPr>
        <w:ind w:left="7303" w:hanging="363"/>
      </w:pPr>
      <w:rPr>
        <w:rFonts w:hint="default"/>
        <w:lang w:val="ru-RU" w:eastAsia="ru-RU" w:bidi="ru-RU"/>
      </w:rPr>
    </w:lvl>
    <w:lvl w:ilvl="7" w:tplc="066E1004">
      <w:numFmt w:val="bullet"/>
      <w:lvlText w:val="•"/>
      <w:lvlJc w:val="left"/>
      <w:pPr>
        <w:ind w:left="8314" w:hanging="363"/>
      </w:pPr>
      <w:rPr>
        <w:rFonts w:hint="default"/>
        <w:lang w:val="ru-RU" w:eastAsia="ru-RU" w:bidi="ru-RU"/>
      </w:rPr>
    </w:lvl>
    <w:lvl w:ilvl="8" w:tplc="D5804180">
      <w:numFmt w:val="bullet"/>
      <w:lvlText w:val="•"/>
      <w:lvlJc w:val="left"/>
      <w:pPr>
        <w:ind w:left="9325" w:hanging="363"/>
      </w:pPr>
      <w:rPr>
        <w:rFonts w:hint="default"/>
        <w:lang w:val="ru-RU" w:eastAsia="ru-RU" w:bidi="ru-RU"/>
      </w:rPr>
    </w:lvl>
  </w:abstractNum>
  <w:abstractNum w:abstractNumId="41" w15:restartNumberingAfterBreak="0">
    <w:nsid w:val="770F5A8E"/>
    <w:multiLevelType w:val="hybridMultilevel"/>
    <w:tmpl w:val="5FC4479E"/>
    <w:lvl w:ilvl="0" w:tplc="0CF221A0">
      <w:start w:val="1"/>
      <w:numFmt w:val="decimal"/>
      <w:lvlText w:val="%1."/>
      <w:lvlJc w:val="left"/>
      <w:pPr>
        <w:ind w:left="222" w:hanging="41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9AB9DA">
      <w:numFmt w:val="bullet"/>
      <w:lvlText w:val="•"/>
      <w:lvlJc w:val="left"/>
      <w:pPr>
        <w:ind w:left="1196" w:hanging="413"/>
      </w:pPr>
      <w:rPr>
        <w:rFonts w:hint="default"/>
        <w:lang w:val="ru-RU" w:eastAsia="ru-RU" w:bidi="ru-RU"/>
      </w:rPr>
    </w:lvl>
    <w:lvl w:ilvl="2" w:tplc="5D68D492">
      <w:numFmt w:val="bullet"/>
      <w:lvlText w:val="•"/>
      <w:lvlJc w:val="left"/>
      <w:pPr>
        <w:ind w:left="2173" w:hanging="413"/>
      </w:pPr>
      <w:rPr>
        <w:rFonts w:hint="default"/>
        <w:lang w:val="ru-RU" w:eastAsia="ru-RU" w:bidi="ru-RU"/>
      </w:rPr>
    </w:lvl>
    <w:lvl w:ilvl="3" w:tplc="61C67246">
      <w:numFmt w:val="bullet"/>
      <w:lvlText w:val="•"/>
      <w:lvlJc w:val="left"/>
      <w:pPr>
        <w:ind w:left="3149" w:hanging="413"/>
      </w:pPr>
      <w:rPr>
        <w:rFonts w:hint="default"/>
        <w:lang w:val="ru-RU" w:eastAsia="ru-RU" w:bidi="ru-RU"/>
      </w:rPr>
    </w:lvl>
    <w:lvl w:ilvl="4" w:tplc="452AAE72">
      <w:numFmt w:val="bullet"/>
      <w:lvlText w:val="•"/>
      <w:lvlJc w:val="left"/>
      <w:pPr>
        <w:ind w:left="4126" w:hanging="413"/>
      </w:pPr>
      <w:rPr>
        <w:rFonts w:hint="default"/>
        <w:lang w:val="ru-RU" w:eastAsia="ru-RU" w:bidi="ru-RU"/>
      </w:rPr>
    </w:lvl>
    <w:lvl w:ilvl="5" w:tplc="E1ECB99E">
      <w:numFmt w:val="bullet"/>
      <w:lvlText w:val="•"/>
      <w:lvlJc w:val="left"/>
      <w:pPr>
        <w:ind w:left="5103" w:hanging="413"/>
      </w:pPr>
      <w:rPr>
        <w:rFonts w:hint="default"/>
        <w:lang w:val="ru-RU" w:eastAsia="ru-RU" w:bidi="ru-RU"/>
      </w:rPr>
    </w:lvl>
    <w:lvl w:ilvl="6" w:tplc="898ADAD0">
      <w:numFmt w:val="bullet"/>
      <w:lvlText w:val="•"/>
      <w:lvlJc w:val="left"/>
      <w:pPr>
        <w:ind w:left="6079" w:hanging="413"/>
      </w:pPr>
      <w:rPr>
        <w:rFonts w:hint="default"/>
        <w:lang w:val="ru-RU" w:eastAsia="ru-RU" w:bidi="ru-RU"/>
      </w:rPr>
    </w:lvl>
    <w:lvl w:ilvl="7" w:tplc="0C349EF6">
      <w:numFmt w:val="bullet"/>
      <w:lvlText w:val="•"/>
      <w:lvlJc w:val="left"/>
      <w:pPr>
        <w:ind w:left="7056" w:hanging="413"/>
      </w:pPr>
      <w:rPr>
        <w:rFonts w:hint="default"/>
        <w:lang w:val="ru-RU" w:eastAsia="ru-RU" w:bidi="ru-RU"/>
      </w:rPr>
    </w:lvl>
    <w:lvl w:ilvl="8" w:tplc="C5FAA482">
      <w:numFmt w:val="bullet"/>
      <w:lvlText w:val="•"/>
      <w:lvlJc w:val="left"/>
      <w:pPr>
        <w:ind w:left="8033" w:hanging="413"/>
      </w:pPr>
      <w:rPr>
        <w:rFonts w:hint="default"/>
        <w:lang w:val="ru-RU" w:eastAsia="ru-RU" w:bidi="ru-RU"/>
      </w:rPr>
    </w:lvl>
  </w:abstractNum>
  <w:abstractNum w:abstractNumId="42" w15:restartNumberingAfterBreak="0">
    <w:nsid w:val="774138C4"/>
    <w:multiLevelType w:val="hybridMultilevel"/>
    <w:tmpl w:val="176CD26A"/>
    <w:lvl w:ilvl="0" w:tplc="BA4815D0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3" w15:restartNumberingAfterBreak="0">
    <w:nsid w:val="77C46D41"/>
    <w:multiLevelType w:val="hybridMultilevel"/>
    <w:tmpl w:val="1C3C7EC8"/>
    <w:lvl w:ilvl="0" w:tplc="60B0D220">
      <w:start w:val="1"/>
      <w:numFmt w:val="decimal"/>
      <w:lvlText w:val="%1."/>
      <w:lvlJc w:val="left"/>
      <w:pPr>
        <w:ind w:left="1269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1FE5AF8">
      <w:numFmt w:val="bullet"/>
      <w:lvlText w:val="•"/>
      <w:lvlJc w:val="left"/>
      <w:pPr>
        <w:ind w:left="2243" w:hanging="276"/>
      </w:pPr>
      <w:rPr>
        <w:rFonts w:hint="default"/>
        <w:lang w:val="ru-RU" w:eastAsia="ru-RU" w:bidi="ru-RU"/>
      </w:rPr>
    </w:lvl>
    <w:lvl w:ilvl="2" w:tplc="333A9820">
      <w:numFmt w:val="bullet"/>
      <w:lvlText w:val="•"/>
      <w:lvlJc w:val="left"/>
      <w:pPr>
        <w:ind w:left="3220" w:hanging="276"/>
      </w:pPr>
      <w:rPr>
        <w:rFonts w:hint="default"/>
        <w:lang w:val="ru-RU" w:eastAsia="ru-RU" w:bidi="ru-RU"/>
      </w:rPr>
    </w:lvl>
    <w:lvl w:ilvl="3" w:tplc="6C6CEE3E">
      <w:numFmt w:val="bullet"/>
      <w:lvlText w:val="•"/>
      <w:lvlJc w:val="left"/>
      <w:pPr>
        <w:ind w:left="4196" w:hanging="276"/>
      </w:pPr>
      <w:rPr>
        <w:rFonts w:hint="default"/>
        <w:lang w:val="ru-RU" w:eastAsia="ru-RU" w:bidi="ru-RU"/>
      </w:rPr>
    </w:lvl>
    <w:lvl w:ilvl="4" w:tplc="4EC8C2A6">
      <w:numFmt w:val="bullet"/>
      <w:lvlText w:val="•"/>
      <w:lvlJc w:val="left"/>
      <w:pPr>
        <w:ind w:left="5173" w:hanging="276"/>
      </w:pPr>
      <w:rPr>
        <w:rFonts w:hint="default"/>
        <w:lang w:val="ru-RU" w:eastAsia="ru-RU" w:bidi="ru-RU"/>
      </w:rPr>
    </w:lvl>
    <w:lvl w:ilvl="5" w:tplc="E4004EF2">
      <w:numFmt w:val="bullet"/>
      <w:lvlText w:val="•"/>
      <w:lvlJc w:val="left"/>
      <w:pPr>
        <w:ind w:left="6150" w:hanging="276"/>
      </w:pPr>
      <w:rPr>
        <w:rFonts w:hint="default"/>
        <w:lang w:val="ru-RU" w:eastAsia="ru-RU" w:bidi="ru-RU"/>
      </w:rPr>
    </w:lvl>
    <w:lvl w:ilvl="6" w:tplc="1FBE2012">
      <w:numFmt w:val="bullet"/>
      <w:lvlText w:val="•"/>
      <w:lvlJc w:val="left"/>
      <w:pPr>
        <w:ind w:left="7126" w:hanging="276"/>
      </w:pPr>
      <w:rPr>
        <w:rFonts w:hint="default"/>
        <w:lang w:val="ru-RU" w:eastAsia="ru-RU" w:bidi="ru-RU"/>
      </w:rPr>
    </w:lvl>
    <w:lvl w:ilvl="7" w:tplc="B29A6476">
      <w:numFmt w:val="bullet"/>
      <w:lvlText w:val="•"/>
      <w:lvlJc w:val="left"/>
      <w:pPr>
        <w:ind w:left="8103" w:hanging="276"/>
      </w:pPr>
      <w:rPr>
        <w:rFonts w:hint="default"/>
        <w:lang w:val="ru-RU" w:eastAsia="ru-RU" w:bidi="ru-RU"/>
      </w:rPr>
    </w:lvl>
    <w:lvl w:ilvl="8" w:tplc="99DE6CAE">
      <w:numFmt w:val="bullet"/>
      <w:lvlText w:val="•"/>
      <w:lvlJc w:val="left"/>
      <w:pPr>
        <w:ind w:left="9080" w:hanging="276"/>
      </w:pPr>
      <w:rPr>
        <w:rFonts w:hint="default"/>
        <w:lang w:val="ru-RU" w:eastAsia="ru-RU" w:bidi="ru-RU"/>
      </w:rPr>
    </w:lvl>
  </w:abstractNum>
  <w:abstractNum w:abstractNumId="44" w15:restartNumberingAfterBreak="0">
    <w:nsid w:val="79587287"/>
    <w:multiLevelType w:val="hybridMultilevel"/>
    <w:tmpl w:val="176CD26A"/>
    <w:lvl w:ilvl="0" w:tplc="BA4815D0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5" w15:restartNumberingAfterBreak="0">
    <w:nsid w:val="7B8F6AE0"/>
    <w:multiLevelType w:val="multilevel"/>
    <w:tmpl w:val="28709514"/>
    <w:lvl w:ilvl="0">
      <w:start w:val="1"/>
      <w:numFmt w:val="upperRoman"/>
      <w:lvlText w:val="%1."/>
      <w:lvlJc w:val="left"/>
      <w:pPr>
        <w:ind w:left="222" w:hanging="286"/>
        <w:jc w:val="right"/>
      </w:pPr>
      <w:rPr>
        <w:rFonts w:ascii="Times New Roman" w:eastAsia="Times New Roman" w:hAnsi="Times New Roman" w:cs="Times New Roman"/>
        <w:b w:val="0"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20"/>
      </w:pPr>
      <w:rPr>
        <w:rFonts w:hint="default"/>
        <w:lang w:val="ru-RU" w:eastAsia="ru-RU" w:bidi="ru-RU"/>
      </w:rPr>
    </w:lvl>
  </w:abstractNum>
  <w:abstractNum w:abstractNumId="46" w15:restartNumberingAfterBreak="0">
    <w:nsid w:val="7E1009A9"/>
    <w:multiLevelType w:val="hybridMultilevel"/>
    <w:tmpl w:val="3FA8A24E"/>
    <w:lvl w:ilvl="0" w:tplc="A618624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7" w15:restartNumberingAfterBreak="0">
    <w:nsid w:val="7EA720BE"/>
    <w:multiLevelType w:val="hybridMultilevel"/>
    <w:tmpl w:val="6B4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E79FE"/>
    <w:multiLevelType w:val="hybridMultilevel"/>
    <w:tmpl w:val="C052992A"/>
    <w:lvl w:ilvl="0" w:tplc="80F234D4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CE62EA">
      <w:numFmt w:val="bullet"/>
      <w:lvlText w:val="•"/>
      <w:lvlJc w:val="left"/>
      <w:pPr>
        <w:ind w:left="1952" w:hanging="140"/>
      </w:pPr>
      <w:rPr>
        <w:rFonts w:hint="default"/>
        <w:lang w:val="ru-RU" w:eastAsia="ru-RU" w:bidi="ru-RU"/>
      </w:rPr>
    </w:lvl>
    <w:lvl w:ilvl="2" w:tplc="0694AC3C">
      <w:numFmt w:val="bullet"/>
      <w:lvlText w:val="•"/>
      <w:lvlJc w:val="left"/>
      <w:pPr>
        <w:ind w:left="2845" w:hanging="140"/>
      </w:pPr>
      <w:rPr>
        <w:rFonts w:hint="default"/>
        <w:lang w:val="ru-RU" w:eastAsia="ru-RU" w:bidi="ru-RU"/>
      </w:rPr>
    </w:lvl>
    <w:lvl w:ilvl="3" w:tplc="EB0CEB64">
      <w:numFmt w:val="bullet"/>
      <w:lvlText w:val="•"/>
      <w:lvlJc w:val="left"/>
      <w:pPr>
        <w:ind w:left="3737" w:hanging="140"/>
      </w:pPr>
      <w:rPr>
        <w:rFonts w:hint="default"/>
        <w:lang w:val="ru-RU" w:eastAsia="ru-RU" w:bidi="ru-RU"/>
      </w:rPr>
    </w:lvl>
    <w:lvl w:ilvl="4" w:tplc="01C42CEC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5" w:tplc="9FC620A6">
      <w:numFmt w:val="bullet"/>
      <w:lvlText w:val="•"/>
      <w:lvlJc w:val="left"/>
      <w:pPr>
        <w:ind w:left="5523" w:hanging="140"/>
      </w:pPr>
      <w:rPr>
        <w:rFonts w:hint="default"/>
        <w:lang w:val="ru-RU" w:eastAsia="ru-RU" w:bidi="ru-RU"/>
      </w:rPr>
    </w:lvl>
    <w:lvl w:ilvl="6" w:tplc="00F0330A">
      <w:numFmt w:val="bullet"/>
      <w:lvlText w:val="•"/>
      <w:lvlJc w:val="left"/>
      <w:pPr>
        <w:ind w:left="6415" w:hanging="140"/>
      </w:pPr>
      <w:rPr>
        <w:rFonts w:hint="default"/>
        <w:lang w:val="ru-RU" w:eastAsia="ru-RU" w:bidi="ru-RU"/>
      </w:rPr>
    </w:lvl>
    <w:lvl w:ilvl="7" w:tplc="7EF2A30A">
      <w:numFmt w:val="bullet"/>
      <w:lvlText w:val="•"/>
      <w:lvlJc w:val="left"/>
      <w:pPr>
        <w:ind w:left="7308" w:hanging="140"/>
      </w:pPr>
      <w:rPr>
        <w:rFonts w:hint="default"/>
        <w:lang w:val="ru-RU" w:eastAsia="ru-RU" w:bidi="ru-RU"/>
      </w:rPr>
    </w:lvl>
    <w:lvl w:ilvl="8" w:tplc="25E07D7A">
      <w:numFmt w:val="bullet"/>
      <w:lvlText w:val="•"/>
      <w:lvlJc w:val="left"/>
      <w:pPr>
        <w:ind w:left="820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4"/>
  </w:num>
  <w:num w:numId="3">
    <w:abstractNumId w:val="4"/>
  </w:num>
  <w:num w:numId="4">
    <w:abstractNumId w:val="14"/>
  </w:num>
  <w:num w:numId="5">
    <w:abstractNumId w:val="21"/>
  </w:num>
  <w:num w:numId="6">
    <w:abstractNumId w:val="48"/>
  </w:num>
  <w:num w:numId="7">
    <w:abstractNumId w:val="5"/>
  </w:num>
  <w:num w:numId="8">
    <w:abstractNumId w:val="41"/>
  </w:num>
  <w:num w:numId="9">
    <w:abstractNumId w:val="24"/>
  </w:num>
  <w:num w:numId="10">
    <w:abstractNumId w:val="36"/>
  </w:num>
  <w:num w:numId="11">
    <w:abstractNumId w:val="30"/>
  </w:num>
  <w:num w:numId="12">
    <w:abstractNumId w:val="39"/>
  </w:num>
  <w:num w:numId="13">
    <w:abstractNumId w:val="0"/>
  </w:num>
  <w:num w:numId="14">
    <w:abstractNumId w:val="11"/>
  </w:num>
  <w:num w:numId="15">
    <w:abstractNumId w:val="25"/>
  </w:num>
  <w:num w:numId="16">
    <w:abstractNumId w:val="23"/>
  </w:num>
  <w:num w:numId="17">
    <w:abstractNumId w:val="31"/>
  </w:num>
  <w:num w:numId="18">
    <w:abstractNumId w:val="40"/>
  </w:num>
  <w:num w:numId="19">
    <w:abstractNumId w:val="22"/>
  </w:num>
  <w:num w:numId="20">
    <w:abstractNumId w:val="38"/>
  </w:num>
  <w:num w:numId="21">
    <w:abstractNumId w:val="9"/>
  </w:num>
  <w:num w:numId="22">
    <w:abstractNumId w:val="16"/>
  </w:num>
  <w:num w:numId="23">
    <w:abstractNumId w:val="12"/>
  </w:num>
  <w:num w:numId="24">
    <w:abstractNumId w:val="7"/>
  </w:num>
  <w:num w:numId="25">
    <w:abstractNumId w:val="2"/>
  </w:num>
  <w:num w:numId="26">
    <w:abstractNumId w:val="3"/>
  </w:num>
  <w:num w:numId="27">
    <w:abstractNumId w:val="46"/>
  </w:num>
  <w:num w:numId="28">
    <w:abstractNumId w:val="47"/>
  </w:num>
  <w:num w:numId="29">
    <w:abstractNumId w:val="32"/>
  </w:num>
  <w:num w:numId="30">
    <w:abstractNumId w:val="10"/>
  </w:num>
  <w:num w:numId="31">
    <w:abstractNumId w:val="15"/>
  </w:num>
  <w:num w:numId="32">
    <w:abstractNumId w:val="42"/>
  </w:num>
  <w:num w:numId="33">
    <w:abstractNumId w:val="43"/>
  </w:num>
  <w:num w:numId="34">
    <w:abstractNumId w:val="20"/>
  </w:num>
  <w:num w:numId="35">
    <w:abstractNumId w:val="45"/>
  </w:num>
  <w:num w:numId="36">
    <w:abstractNumId w:val="6"/>
  </w:num>
  <w:num w:numId="37">
    <w:abstractNumId w:val="27"/>
  </w:num>
  <w:num w:numId="38">
    <w:abstractNumId w:val="37"/>
  </w:num>
  <w:num w:numId="39">
    <w:abstractNumId w:val="18"/>
  </w:num>
  <w:num w:numId="40">
    <w:abstractNumId w:val="29"/>
  </w:num>
  <w:num w:numId="41">
    <w:abstractNumId w:val="33"/>
  </w:num>
  <w:num w:numId="42">
    <w:abstractNumId w:val="19"/>
  </w:num>
  <w:num w:numId="43">
    <w:abstractNumId w:val="44"/>
  </w:num>
  <w:num w:numId="44">
    <w:abstractNumId w:val="26"/>
  </w:num>
  <w:num w:numId="45">
    <w:abstractNumId w:val="35"/>
  </w:num>
  <w:num w:numId="46">
    <w:abstractNumId w:val="8"/>
  </w:num>
  <w:num w:numId="47">
    <w:abstractNumId w:val="13"/>
  </w:num>
  <w:num w:numId="48">
    <w:abstractNumId w:val="1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95"/>
    <w:rsid w:val="0004007D"/>
    <w:rsid w:val="00061F2F"/>
    <w:rsid w:val="00090816"/>
    <w:rsid w:val="00094DA0"/>
    <w:rsid w:val="000A0880"/>
    <w:rsid w:val="000A2365"/>
    <w:rsid w:val="000B35DF"/>
    <w:rsid w:val="000E0653"/>
    <w:rsid w:val="00101869"/>
    <w:rsid w:val="0011254E"/>
    <w:rsid w:val="00115D7A"/>
    <w:rsid w:val="00180E3E"/>
    <w:rsid w:val="0018746C"/>
    <w:rsid w:val="001962B5"/>
    <w:rsid w:val="00196813"/>
    <w:rsid w:val="00196C4B"/>
    <w:rsid w:val="001F3DB6"/>
    <w:rsid w:val="00207B1A"/>
    <w:rsid w:val="002100C3"/>
    <w:rsid w:val="002174B1"/>
    <w:rsid w:val="00236387"/>
    <w:rsid w:val="00255183"/>
    <w:rsid w:val="00275991"/>
    <w:rsid w:val="002823E7"/>
    <w:rsid w:val="0028264E"/>
    <w:rsid w:val="002844F8"/>
    <w:rsid w:val="00287722"/>
    <w:rsid w:val="002A433A"/>
    <w:rsid w:val="002E3B11"/>
    <w:rsid w:val="002F59A8"/>
    <w:rsid w:val="003058CA"/>
    <w:rsid w:val="003304CE"/>
    <w:rsid w:val="00330E03"/>
    <w:rsid w:val="003313AA"/>
    <w:rsid w:val="0034285F"/>
    <w:rsid w:val="00362979"/>
    <w:rsid w:val="00365750"/>
    <w:rsid w:val="00396257"/>
    <w:rsid w:val="003C7EC9"/>
    <w:rsid w:val="003E38BB"/>
    <w:rsid w:val="003E4732"/>
    <w:rsid w:val="003E7E57"/>
    <w:rsid w:val="00440050"/>
    <w:rsid w:val="0045404B"/>
    <w:rsid w:val="004907F4"/>
    <w:rsid w:val="004962BA"/>
    <w:rsid w:val="004A06E7"/>
    <w:rsid w:val="004A3850"/>
    <w:rsid w:val="004A7B85"/>
    <w:rsid w:val="004B51B3"/>
    <w:rsid w:val="004C746D"/>
    <w:rsid w:val="004D0E78"/>
    <w:rsid w:val="004D7F8A"/>
    <w:rsid w:val="004F6D4C"/>
    <w:rsid w:val="00503B3A"/>
    <w:rsid w:val="00505F59"/>
    <w:rsid w:val="00510692"/>
    <w:rsid w:val="0052505C"/>
    <w:rsid w:val="00545F00"/>
    <w:rsid w:val="005E20A0"/>
    <w:rsid w:val="006234D3"/>
    <w:rsid w:val="00631519"/>
    <w:rsid w:val="00645FE0"/>
    <w:rsid w:val="00647A65"/>
    <w:rsid w:val="00657778"/>
    <w:rsid w:val="0066142E"/>
    <w:rsid w:val="00696D8B"/>
    <w:rsid w:val="00697C81"/>
    <w:rsid w:val="006F2A94"/>
    <w:rsid w:val="00712DFF"/>
    <w:rsid w:val="007258D5"/>
    <w:rsid w:val="00725D1B"/>
    <w:rsid w:val="00730ADD"/>
    <w:rsid w:val="0073703F"/>
    <w:rsid w:val="00751E30"/>
    <w:rsid w:val="007610A5"/>
    <w:rsid w:val="007729FB"/>
    <w:rsid w:val="007749E5"/>
    <w:rsid w:val="00776C7B"/>
    <w:rsid w:val="00786270"/>
    <w:rsid w:val="007B6855"/>
    <w:rsid w:val="007C1F2D"/>
    <w:rsid w:val="00804CDD"/>
    <w:rsid w:val="00811E1F"/>
    <w:rsid w:val="00817391"/>
    <w:rsid w:val="00825A94"/>
    <w:rsid w:val="008346D5"/>
    <w:rsid w:val="00867210"/>
    <w:rsid w:val="008A16E4"/>
    <w:rsid w:val="008B047F"/>
    <w:rsid w:val="008E4D82"/>
    <w:rsid w:val="008F5FA9"/>
    <w:rsid w:val="0090548A"/>
    <w:rsid w:val="009337C9"/>
    <w:rsid w:val="00934020"/>
    <w:rsid w:val="009423A8"/>
    <w:rsid w:val="00943E16"/>
    <w:rsid w:val="00947022"/>
    <w:rsid w:val="00970D54"/>
    <w:rsid w:val="00981844"/>
    <w:rsid w:val="00985708"/>
    <w:rsid w:val="00993FA2"/>
    <w:rsid w:val="009948C6"/>
    <w:rsid w:val="009954B2"/>
    <w:rsid w:val="009B1B07"/>
    <w:rsid w:val="009B39A4"/>
    <w:rsid w:val="009B3B5C"/>
    <w:rsid w:val="009C3107"/>
    <w:rsid w:val="009D0196"/>
    <w:rsid w:val="009D792F"/>
    <w:rsid w:val="009F69AC"/>
    <w:rsid w:val="00A04034"/>
    <w:rsid w:val="00A07541"/>
    <w:rsid w:val="00A14870"/>
    <w:rsid w:val="00A221A4"/>
    <w:rsid w:val="00A30154"/>
    <w:rsid w:val="00A3028B"/>
    <w:rsid w:val="00A35638"/>
    <w:rsid w:val="00A379BF"/>
    <w:rsid w:val="00A429E2"/>
    <w:rsid w:val="00A56D9C"/>
    <w:rsid w:val="00A67E5D"/>
    <w:rsid w:val="00A96395"/>
    <w:rsid w:val="00AF3193"/>
    <w:rsid w:val="00B00D25"/>
    <w:rsid w:val="00B02EA9"/>
    <w:rsid w:val="00B11DA5"/>
    <w:rsid w:val="00B22FDC"/>
    <w:rsid w:val="00B276C2"/>
    <w:rsid w:val="00B45C29"/>
    <w:rsid w:val="00B52880"/>
    <w:rsid w:val="00B92333"/>
    <w:rsid w:val="00BD2F26"/>
    <w:rsid w:val="00C10B17"/>
    <w:rsid w:val="00C568DC"/>
    <w:rsid w:val="00CA1DC6"/>
    <w:rsid w:val="00CA4143"/>
    <w:rsid w:val="00CA705E"/>
    <w:rsid w:val="00CB3116"/>
    <w:rsid w:val="00CC17D7"/>
    <w:rsid w:val="00CE00E5"/>
    <w:rsid w:val="00CE5B8D"/>
    <w:rsid w:val="00CE7E1F"/>
    <w:rsid w:val="00D156FB"/>
    <w:rsid w:val="00D23BB9"/>
    <w:rsid w:val="00D271A7"/>
    <w:rsid w:val="00D36D58"/>
    <w:rsid w:val="00D5398D"/>
    <w:rsid w:val="00D61390"/>
    <w:rsid w:val="00D67828"/>
    <w:rsid w:val="00D709AA"/>
    <w:rsid w:val="00D82DDF"/>
    <w:rsid w:val="00D854C0"/>
    <w:rsid w:val="00D9525D"/>
    <w:rsid w:val="00D95884"/>
    <w:rsid w:val="00D97AEA"/>
    <w:rsid w:val="00DB06CF"/>
    <w:rsid w:val="00DB734A"/>
    <w:rsid w:val="00E0555C"/>
    <w:rsid w:val="00E132C5"/>
    <w:rsid w:val="00E2138E"/>
    <w:rsid w:val="00E24920"/>
    <w:rsid w:val="00E274E1"/>
    <w:rsid w:val="00EA0BC6"/>
    <w:rsid w:val="00EC33BD"/>
    <w:rsid w:val="00EE303C"/>
    <w:rsid w:val="00EF72C2"/>
    <w:rsid w:val="00F6563E"/>
    <w:rsid w:val="00F77F66"/>
    <w:rsid w:val="00F857BB"/>
    <w:rsid w:val="00F94598"/>
    <w:rsid w:val="00F947FE"/>
    <w:rsid w:val="00F97297"/>
    <w:rsid w:val="00FB1712"/>
    <w:rsid w:val="00FE2147"/>
    <w:rsid w:val="00FE229B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9B5DD1"/>
  <w15:docId w15:val="{EAAB417E-D653-4B33-AE97-1CB1E3ED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D7F8A"/>
    <w:pPr>
      <w:widowControl/>
      <w:autoSpaceDE/>
      <w:autoSpaceDN/>
    </w:pPr>
    <w:rPr>
      <w:lang w:val="ru-RU"/>
    </w:rPr>
  </w:style>
  <w:style w:type="character" w:styleId="a7">
    <w:name w:val="Placeholder Text"/>
    <w:basedOn w:val="a0"/>
    <w:uiPriority w:val="99"/>
    <w:semiHidden/>
    <w:rsid w:val="00993FA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1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0A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313A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313A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y.i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8BE0-113A-4418-9D53-8FEEE4CF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2021-01-22T08:01:00Z</cp:lastPrinted>
  <dcterms:created xsi:type="dcterms:W3CDTF">2021-01-22T09:13:00Z</dcterms:created>
  <dcterms:modified xsi:type="dcterms:W3CDTF">2021-01-22T09:13:00Z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2021-01-12T00:00:00Z</vt:filetime>
  </property>
</Properties>
</file>