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27" w:rsidRPr="009216A2" w:rsidRDefault="00F7303B" w:rsidP="00412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Играем с ребёнком дома</w:t>
      </w:r>
      <w:r w:rsidR="00D23ED1" w:rsidRPr="009216A2">
        <w:rPr>
          <w:rFonts w:ascii="Times New Roman" w:hAnsi="Times New Roman" w:cs="Times New Roman"/>
          <w:b/>
          <w:i/>
          <w:color w:val="00B050"/>
          <w:sz w:val="40"/>
          <w:szCs w:val="40"/>
        </w:rPr>
        <w:t>.</w:t>
      </w:r>
    </w:p>
    <w:p w:rsidR="000E51FF" w:rsidRPr="009216A2" w:rsidRDefault="000E51FF" w:rsidP="001108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</w:t>
      </w:r>
      <w:r w:rsidRPr="009216A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речевых игр</w:t>
      </w:r>
      <w:r w:rsidRPr="0092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очень привлекает и радует младших школьников, помогает в той или иной степени снять ряд трудностей, связанных с запоминанием материала, вести изучение и закрепление материала на уровне эмоционального осознания, что, несомненно, способствует разв</w:t>
      </w:r>
      <w:r w:rsidRPr="0092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итию познавательного интереса к </w:t>
      </w:r>
      <w:r w:rsidRPr="0092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предмету.  Немаловажно также и то, что творческие речевые игры способствуют обогащению словарного запаса учащихся, воспитывают качества творческой личности: инициативу, настойчивость, целеустремленность, умение находить решение в нестандартной ситуации. Эта работа побуждает творческую мысль, рождает фантазию и вдохновение.</w:t>
      </w:r>
    </w:p>
    <w:p w:rsidR="001D6AEE" w:rsidRPr="00F7303B" w:rsidRDefault="001D6AEE" w:rsidP="00F7303B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36"/>
          <w:szCs w:val="36"/>
          <w:shd w:val="clear" w:color="auto" w:fill="FFFFFF"/>
        </w:rPr>
      </w:pPr>
      <w:r w:rsidRPr="00F7303B">
        <w:rPr>
          <w:rFonts w:ascii="Times New Roman" w:hAnsi="Times New Roman" w:cs="Times New Roman"/>
          <w:i/>
          <w:color w:val="00B0F0"/>
          <w:sz w:val="36"/>
          <w:szCs w:val="36"/>
          <w:shd w:val="clear" w:color="auto" w:fill="FFFFFF"/>
        </w:rPr>
        <w:t>Логопедические и фонетические игры.</w:t>
      </w:r>
    </w:p>
    <w:p w:rsidR="003D21FC" w:rsidRPr="000E51FF" w:rsidRDefault="006941F1" w:rsidP="004128F6">
      <w:pPr>
        <w:framePr w:hSpace="36" w:wrap="around" w:vAnchor="text" w:hAnchor="tex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3D21FC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Игра "Шаги. (Кто быстрее доберется до...)"</w:t>
      </w:r>
    </w:p>
    <w:p w:rsidR="001D6AEE" w:rsidRPr="009216A2" w:rsidRDefault="003D21FC" w:rsidP="00412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этой нехитрой игры с элементами соревнования можно заниматься с ребенком расширением его словарного запаса, и отработка произношения звуков.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Игроки становятся рядом, договариваются о том, где будет финиш (на расстоянии 8-10 шагов). И оговаривают тему шагов. </w:t>
      </w:r>
      <w:proofErr w:type="gramStart"/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932898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E4171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"всё круглое", "всё горячее", "в</w:t>
      </w:r>
      <w:r w:rsidR="006941F1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</w:t>
      </w:r>
      <w:r w:rsidR="005E4171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ое". "л</w:t>
      </w:r>
      <w:r w:rsidR="006941F1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асковые слова для мамы" 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1D6AEE" w:rsidRPr="009216A2" w:rsidRDefault="005E4171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3D21FC"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"Я был в цирке... "</w:t>
      </w:r>
      <w:r w:rsidR="00FC6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C6D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3D21FC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ети обогащают словарный запас и учатся правильно</w:t>
      </w:r>
      <w:r w:rsidR="00632452" w:rsidRPr="00921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согласно нормам орфоэпии,</w:t>
      </w:r>
      <w:r w:rsidR="003D21FC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произносить слова.</w:t>
      </w:r>
      <w:r w:rsidR="00632452" w:rsidRPr="00921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91EE6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</w:t>
      </w:r>
      <w:r w:rsidR="003D21FC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понадобятся карточки с буквами и слогами. Играть можно и вдвоём, и компанией. Участникам игры раздаются карточки с буквами, либо все карточки лежат стопкой </w:t>
      </w:r>
      <w:r w:rsidR="00691EE6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столе,</w:t>
      </w:r>
      <w:r w:rsidR="003D21FC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игроки по очереди их берут.</w:t>
      </w:r>
      <w:r w:rsidR="003D21FC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игрок берет карточку с буквой или слогом и говорит: "Я был в цирке и видел..." Он должен назвать что-нибудь, начинающееся с буквы на его карточке. Называть можно не только существительные. Например, на букву "К" можно назвать и клоуна, и кувыркающегося гимнаста, и красный занавес.</w:t>
      </w:r>
    </w:p>
    <w:p w:rsidR="00EA3C93" w:rsidRPr="000E51FF" w:rsidRDefault="00691EE6" w:rsidP="004128F6">
      <w:pPr>
        <w:framePr w:hSpace="36" w:wrap="around" w:vAnchor="text" w:hAnchor="tex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«</w:t>
      </w:r>
      <w:r w:rsidR="00EA3C93"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Путешествие</w:t>
      </w:r>
      <w:r w:rsidRPr="00921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A3C93"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EA3C93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</w:t>
      </w:r>
      <w:r w:rsidR="00FC6D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ение</w:t>
      </w:r>
      <w:r w:rsidR="00EA3C93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кругозор</w:t>
      </w:r>
      <w:r w:rsidR="00FC6D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EA3C93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совершенств</w:t>
      </w:r>
      <w:r w:rsidR="00FC6D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ование памяти и произношения</w:t>
      </w:r>
      <w:r w:rsidR="00EA3C93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D21FC" w:rsidRPr="009216A2" w:rsidRDefault="00EA3C93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"Наш корабль отправляется </w:t>
      </w:r>
      <w:proofErr w:type="gramStart"/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в...</w:t>
      </w:r>
      <w:proofErr w:type="gramEnd"/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</w:t>
      </w:r>
      <w:r w:rsidR="006A0CE4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Индию. Что с собой возьмем? 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какую букву? ". "На букву "К"! ". </w:t>
      </w:r>
      <w:r w:rsidR="006A0CE4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E3C44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CE4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 начинаем подбирать слова</w:t>
      </w:r>
      <w:r w:rsidR="00AE3C44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 Берем кошку!". 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"Кактусы!". "Кастрюли!". Если слов на эту букву уже много сказано, можно продолжить так: "Первая палуба уже занята. Давай заполнять следующую, на букву "Р".</w:t>
      </w:r>
    </w:p>
    <w:p w:rsidR="00EA3C93" w:rsidRPr="000E51FF" w:rsidRDefault="00AE3C44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«</w:t>
      </w:r>
      <w:r w:rsidR="00EA3C93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Подбери похожие слова</w:t>
      </w: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EA3C93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EA3C93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3C93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 может помочь чисто, отчетливо выговаривать слова, понять, что такое «рифма»</w:t>
      </w:r>
    </w:p>
    <w:p w:rsidR="00EA3C93" w:rsidRPr="000E51FF" w:rsidRDefault="00661EB6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="00EA3C93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 слова, близкие по звучанию: кошка- ложка, ушки- пушки. Затем он произносит слово и предлагает </w:t>
      </w: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самому</w:t>
      </w:r>
      <w:r w:rsidR="00EA3C93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подобрать к нему другие слова, близкие по звучанию, следит за тем, чтобы </w:t>
      </w: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правильно подбирал слова, произноси</w:t>
      </w:r>
      <w:r w:rsidR="00EA3C93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внятно, чисто, громко.</w:t>
      </w:r>
    </w:p>
    <w:p w:rsidR="00125FDA" w:rsidRPr="000E51FF" w:rsidRDefault="00212097" w:rsidP="004128F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5. </w:t>
      </w:r>
      <w:r w:rsidR="00125FDA" w:rsidRPr="000E51FF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“Конструктор”</w:t>
      </w:r>
      <w:r w:rsidRPr="009216A2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 xml:space="preserve">. </w:t>
      </w:r>
      <w:r w:rsidR="00125FDA" w:rsidRPr="000E51FF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Переставить местами слоги так, чтобы получились слова. Из каждой строчки исключи лишнее слово.</w:t>
      </w:r>
    </w:p>
    <w:tbl>
      <w:tblPr>
        <w:tblW w:w="493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20"/>
        <w:gridCol w:w="1121"/>
        <w:gridCol w:w="1103"/>
        <w:gridCol w:w="1591"/>
      </w:tblGrid>
      <w:tr w:rsidR="00125FDA" w:rsidRPr="000E51FF" w:rsidTr="00462E70">
        <w:trPr>
          <w:trHeight w:val="21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кейхок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нистен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вотжи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болфут</w:t>
            </w:r>
            <w:proofErr w:type="spellEnd"/>
          </w:p>
        </w:tc>
      </w:tr>
      <w:tr w:rsidR="00125FDA" w:rsidRPr="000E51FF" w:rsidTr="00462E70">
        <w:trPr>
          <w:trHeight w:val="216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(теннис)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(живот)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DA" w:rsidRPr="000E51FF" w:rsidRDefault="00125FDA" w:rsidP="00412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(футбол)</w:t>
            </w:r>
          </w:p>
        </w:tc>
      </w:tr>
    </w:tbl>
    <w:p w:rsidR="00EA3C93" w:rsidRPr="00F7303B" w:rsidRDefault="0092458C" w:rsidP="00F7303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F7303B">
        <w:rPr>
          <w:rFonts w:ascii="Times New Roman" w:hAnsi="Times New Roman" w:cs="Times New Roman"/>
          <w:i/>
          <w:color w:val="0070C0"/>
          <w:sz w:val="36"/>
          <w:szCs w:val="36"/>
          <w:shd w:val="clear" w:color="auto" w:fill="FFFFFF"/>
        </w:rPr>
        <w:t>Игры для обогащения речи и развития мышления.</w:t>
      </w:r>
    </w:p>
    <w:p w:rsidR="0092458C" w:rsidRPr="009216A2" w:rsidRDefault="0012332A" w:rsidP="0021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6A2">
        <w:rPr>
          <w:rFonts w:ascii="Times New Roman" w:hAnsi="Times New Roman" w:cs="Times New Roman"/>
          <w:sz w:val="24"/>
          <w:szCs w:val="24"/>
        </w:rPr>
        <w:t>1.</w:t>
      </w:r>
      <w:r w:rsidR="00493731" w:rsidRPr="009216A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93731" w:rsidRPr="009216A2">
        <w:rPr>
          <w:rFonts w:ascii="Times New Roman" w:hAnsi="Times New Roman" w:cs="Times New Roman"/>
          <w:sz w:val="24"/>
          <w:szCs w:val="24"/>
        </w:rPr>
        <w:t>Похожие слова»</w:t>
      </w:r>
      <w:r w:rsidRPr="009216A2">
        <w:rPr>
          <w:rFonts w:ascii="Times New Roman" w:hAnsi="Times New Roman" w:cs="Times New Roman"/>
          <w:sz w:val="24"/>
          <w:szCs w:val="24"/>
        </w:rPr>
        <w:t>.</w:t>
      </w:r>
      <w:r w:rsidR="00493731" w:rsidRPr="009216A2">
        <w:rPr>
          <w:rFonts w:ascii="Times New Roman" w:hAnsi="Times New Roman" w:cs="Times New Roman"/>
          <w:sz w:val="24"/>
          <w:szCs w:val="24"/>
        </w:rPr>
        <w:t xml:space="preserve"> </w:t>
      </w:r>
      <w:r w:rsidR="00FC6DB9">
        <w:rPr>
          <w:rFonts w:ascii="Times New Roman" w:hAnsi="Times New Roman" w:cs="Times New Roman"/>
          <w:sz w:val="24"/>
          <w:szCs w:val="24"/>
        </w:rPr>
        <w:t>Р</w:t>
      </w:r>
      <w:r w:rsidR="00493731" w:rsidRPr="009216A2">
        <w:rPr>
          <w:rFonts w:ascii="Times New Roman" w:hAnsi="Times New Roman" w:cs="Times New Roman"/>
          <w:sz w:val="24"/>
          <w:szCs w:val="24"/>
        </w:rPr>
        <w:t>асширение словаря синонимов, развитие умения определять схожие по смыслу слова. 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Приятель - друг - враг; Грусть - радость - печаль; Еда - очистки - пища; Труд - завод - работа; Танец - пляска - песня; Бежать - мчаться - идти; Думать - хотеть - размышлять; Шагать - сидеть - ступать; Слушать - глядеть - смотреть; Трусливый - тихий - пугливый; Старый - мудрый - умный; Бестолковый - маленький - глупый; Смешной - большой - огромный.</w:t>
      </w:r>
    </w:p>
    <w:p w:rsidR="003B0DA4" w:rsidRPr="000E51FF" w:rsidRDefault="0012332A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3B0DA4"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"Каркас"</w:t>
      </w:r>
      <w:r w:rsidR="003B0DA4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7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</w:t>
      </w:r>
      <w:r w:rsidR="003B0DA4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ормирование умения соотносить схематическую модель и реальное слово.</w:t>
      </w:r>
    </w:p>
    <w:p w:rsidR="003B0DA4" w:rsidRPr="000E51FF" w:rsidRDefault="003B0DA4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Сначала выбирают три (две и даже одну) согласные буквы (например, к, н, т). Затем "натягивают на каркас" гласные буквы (а также мягкий, твердый знак и букву й), то есть придумывают слова, состоящие из этих согласных (в любом порядке) и любых гласных ("ткань", "кант", "канат"...). </w:t>
      </w:r>
    </w:p>
    <w:p w:rsidR="00170204" w:rsidRPr="000E51FF" w:rsidRDefault="00123B0D" w:rsidP="004128F6">
      <w:pPr>
        <w:framePr w:hSpace="36" w:wrap="around" w:vAnchor="text" w:hAnchor="tex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r w:rsidR="00170204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proofErr w:type="spellStart"/>
      <w:r w:rsidR="00170204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Голохвостики</w:t>
      </w:r>
      <w:proofErr w:type="spellEnd"/>
      <w:r w:rsidR="00170204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B0DA4" w:rsidRPr="009216A2" w:rsidRDefault="00AE0703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170204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процессе соревнования совершенствовать словарный запас.</w:t>
      </w:r>
      <w:r w:rsidR="00170204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="00123B0D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70204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очереди произнос</w:t>
      </w:r>
      <w:r w:rsidR="00123B0D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70204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цепочку слов таким образом, чтобы по</w:t>
      </w:r>
      <w:r w:rsidR="00591220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следний слог предыдущего слова </w:t>
      </w:r>
      <w:r w:rsidR="00E0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 началом следующего</w:t>
      </w:r>
      <w:r w:rsidR="00170204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="00170204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зимамашинарод</w:t>
      </w:r>
      <w:proofErr w:type="spellEnd"/>
      <w:r w:rsidR="00170204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57B25" w:rsidRPr="000E51FF" w:rsidRDefault="00123B0D" w:rsidP="004128F6">
      <w:pPr>
        <w:framePr w:hSpace="36" w:wrap="around" w:vAnchor="text" w:hAnchor="tex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4. </w:t>
      </w:r>
      <w:r w:rsidR="00D57B25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«Разведчики»</w:t>
      </w: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57B25" w:rsidRPr="009216A2" w:rsidRDefault="00AE0703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D57B25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оотносить лексическое значение и слово.</w:t>
      </w:r>
      <w:r w:rsidR="00D57B25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="00D57B25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Выбирается тема или объекты. </w:t>
      </w:r>
      <w:r w:rsidR="00130A5C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отправляется в разведку. Задача</w:t>
      </w:r>
      <w:r w:rsidR="00D57B25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найти объект (</w:t>
      </w:r>
      <w:proofErr w:type="gramStart"/>
      <w:r w:rsidR="00D57B25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D57B25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предмет, который находится в </w:t>
      </w:r>
      <w:r w:rsidR="00130A5C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</w:t>
      </w:r>
      <w:r w:rsidR="00D57B25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130A5C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начинается на букву «с»</w:t>
      </w:r>
      <w:r w:rsidR="00591220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7B25" w:rsidRPr="000E51FF" w:rsidRDefault="00591220" w:rsidP="004128F6">
      <w:pPr>
        <w:framePr w:hSpace="36" w:wrap="around" w:vAnchor="text" w:hAnchor="tex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 </w:t>
      </w:r>
      <w:r w:rsidR="00D57B25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«Я знаю 5 названий»</w:t>
      </w: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57B25" w:rsidRPr="009216A2" w:rsidRDefault="00D57B25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Цель:</w:t>
      </w:r>
      <w:r w:rsidR="00591220" w:rsidRPr="00921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расширение кругозора и совершенствование произношения.</w:t>
      </w:r>
      <w:r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="00591220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друг другу мяч со словами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знаю 5 названий (деревьев, цветов, профессий…)</w:t>
      </w:r>
    </w:p>
    <w:p w:rsidR="00D57B25" w:rsidRPr="000E51FF" w:rsidRDefault="00591220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6. </w:t>
      </w:r>
      <w:r w:rsidR="00D57B25" w:rsidRPr="000E51F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«Скажи какой»</w:t>
      </w:r>
      <w:r w:rsidRPr="009216A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="00AE0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D57B25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чить выделять и называть признаки предмета.</w:t>
      </w:r>
    </w:p>
    <w:p w:rsidR="00D57B25" w:rsidRPr="009216A2" w:rsidRDefault="000D2D46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показ</w:t>
      </w:r>
      <w:r w:rsidR="00E0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предмет и называет его</w:t>
      </w:r>
      <w:r w:rsidR="00D57B25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(«Это груша»), а ребенок называет признаки («Она желтая, мягкая, вкусная». «Это помидор». — «Он красный, круглый, спелый, сочный». «Это огурец». — «Он... продолговатый, зеленый, хрустящий»).</w:t>
      </w:r>
    </w:p>
    <w:p w:rsidR="00661958" w:rsidRPr="000E51FF" w:rsidRDefault="000D2D46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7. </w:t>
      </w:r>
      <w:r w:rsidR="00EB11D9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"Венок сравнений".</w:t>
      </w:r>
      <w:r w:rsidR="00EB11D9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Эта игра поможет совершенствовать связную устную речь детей.</w:t>
      </w:r>
      <w:r w:rsidR="00EB11D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57F4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слово</w:t>
      </w:r>
      <w:r w:rsidR="00EB11D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Затем все по </w:t>
      </w:r>
      <w:r w:rsidR="00F257F4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 начинаем</w:t>
      </w:r>
      <w:r w:rsidR="00EB11D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его с чем-либо, называя при этом основания для сравнения. Задача следующего игрока - привести убедительное сравнение; повторяться запрещается. </w:t>
      </w:r>
      <w:proofErr w:type="gramStart"/>
      <w:r w:rsidR="00EB11D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EB11D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дождь, как водопад, как барабанщик, как колыбельная песня и другие.</w:t>
      </w:r>
      <w:r w:rsidR="00EB11D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57F4"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 Сказка «Ярмарка слов». З</w:t>
      </w:r>
      <w:r w:rsidR="00661958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накомство с многозначностью слов.</w:t>
      </w:r>
    </w:p>
    <w:p w:rsidR="00661958" w:rsidRPr="000E51FF" w:rsidRDefault="00661958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тридевятом царстве, в тридесятом государстве была особая ярмарка – ярмарка слов. На ней продавались самые разные слова – кому какие нужны. Слов было много, поэтому продавали их целыми партиями.</w:t>
      </w:r>
    </w:p>
    <w:p w:rsidR="00661958" w:rsidRPr="000E51FF" w:rsidRDefault="00661958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кому, кому иголки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(дикобразам, ежам, кактусам, соснам, елям и конечно же портным).</w:t>
      </w:r>
    </w:p>
    <w:p w:rsidR="00661958" w:rsidRPr="000E51FF" w:rsidRDefault="00661958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язык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(люди, животные, птицы, костер)</w:t>
      </w:r>
    </w:p>
    <w:p w:rsidR="00661958" w:rsidRPr="000E51FF" w:rsidRDefault="00661958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нос 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(лодки, корабли, люди…)</w:t>
      </w:r>
    </w:p>
    <w:p w:rsidR="00661958" w:rsidRPr="000E51FF" w:rsidRDefault="00661958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вот слово шляпки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Кому шляпки? (женщины, грибы и гвозди).</w:t>
      </w:r>
    </w:p>
    <w:p w:rsidR="00661958" w:rsidRPr="000E51FF" w:rsidRDefault="00661958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у нас и только сейчас – ножки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(столы, стулья,</w:t>
      </w:r>
      <w:r w:rsidR="00E0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шкафы, кровати, диваны, грибы).</w:t>
      </w:r>
    </w:p>
    <w:p w:rsidR="00661958" w:rsidRPr="00E04B43" w:rsidRDefault="00661958" w:rsidP="00E04B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E04B43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Игры для формирования связной речи.</w:t>
      </w:r>
    </w:p>
    <w:p w:rsidR="00EA19DA" w:rsidRPr="000E51FF" w:rsidRDefault="00EA19DA" w:rsidP="004128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 «Расскажи сказку по-другому»</w:t>
      </w:r>
      <w:r w:rsidR="00BD7873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</w:t>
      </w:r>
      <w:r w:rsidR="00E0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рассказывать сказку от начала 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конца от лица героя сказки или предмета.</w:t>
      </w:r>
    </w:p>
    <w:p w:rsidR="00EA19DA" w:rsidRPr="000E51FF" w:rsidRDefault="00EA19DA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Образец: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«Колобок» от лица тропинки, проходящей рядом с домом: «Я – тропинка извилистая. Недалеко от меня дом стоит красивый. Слышу я, что как-то раз Дед Бабке говорит: «Бабка, испеки колобок». Долго не было Бабки, смотрю, она к окну подошла и положила колобок, чтобы он остыл немножко. Колобок лежал, лежал, а потом упал на меня и покатился.</w:t>
      </w:r>
    </w:p>
    <w:p w:rsidR="009678A2" w:rsidRPr="001F108D" w:rsidRDefault="009678A2" w:rsidP="004128F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«Сочинение небылиц»</w:t>
      </w:r>
      <w:r w:rsidR="001F1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1F10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1F10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асширение словарного запаса и фантазии.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Что?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кем? С чем?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был?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находился?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делал?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вдруг прокричал?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сказали люди?</w:t>
      </w:r>
    </w:p>
    <w:p w:rsidR="009678A2" w:rsidRPr="000E51FF" w:rsidRDefault="009678A2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кончилась история?</w:t>
      </w:r>
    </w:p>
    <w:p w:rsidR="00A73B13" w:rsidRPr="009216A2" w:rsidRDefault="00A73B13" w:rsidP="00BD7873">
      <w:pPr>
        <w:pStyle w:val="a4"/>
        <w:framePr w:hSpace="36" w:wrap="around" w:vAnchor="text" w:hAnchor="tex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«Сочини рассказ»</w:t>
      </w:r>
      <w:r w:rsidR="00BD7873"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61958" w:rsidRPr="009216A2" w:rsidRDefault="001F108D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="00A73B13" w:rsidRPr="000E51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ворческая переработка речи.</w:t>
      </w:r>
      <w:r w:rsidR="00A73B13" w:rsidRPr="000E5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="00BD7873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ребёнку три газеты</w:t>
      </w:r>
      <w:r w:rsidR="00A73B13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ножницы. </w:t>
      </w:r>
      <w:r w:rsidR="003130C9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вырезает газетные заголовки и </w:t>
      </w:r>
      <w:proofErr w:type="spellStart"/>
      <w:r w:rsidR="003130C9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составляетиз</w:t>
      </w:r>
      <w:proofErr w:type="spellEnd"/>
      <w:r w:rsidR="003130C9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рассказ.</w:t>
      </w:r>
    </w:p>
    <w:p w:rsidR="00BE5739" w:rsidRPr="009216A2" w:rsidRDefault="003130C9" w:rsidP="004128F6">
      <w:pPr>
        <w:pStyle w:val="a4"/>
        <w:framePr w:hSpace="36" w:wrap="around" w:vAnchor="text" w:hAnchor="tex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BE5739"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Какие бывают слова</w:t>
      </w: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BE5739"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9216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F10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BE5739" w:rsidRPr="00921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богащение лексики детей прилагательными.</w:t>
      </w:r>
    </w:p>
    <w:p w:rsidR="00BE5739" w:rsidRPr="000E51FF" w:rsidRDefault="00BE5739" w:rsidP="004128F6">
      <w:pPr>
        <w:framePr w:hSpace="36" w:wrap="around" w:vAnchor="text" w:hAnchor="tex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</w:t>
      </w:r>
      <w:r w:rsidR="00736DDE"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ребё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нку стихотворение М. </w:t>
      </w:r>
      <w:proofErr w:type="spellStart"/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"Какие бывают слова</w:t>
      </w:r>
      <w:proofErr w:type="gramStart"/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</w:t>
      </w:r>
      <w:proofErr w:type="gramEnd"/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сладкое слово - конфета.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быстрое слово - ракета.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кислое слово - лимон.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с окошком - вагон.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колючее - ежик.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промокшее - дождик.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упрямое - цель.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зеленое - ель.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книжное слово - страница.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лесное - синица.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пушистое - снег.</w:t>
      </w:r>
      <w:r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слово веселое - смех.</w:t>
      </w:r>
    </w:p>
    <w:p w:rsidR="00A73B13" w:rsidRPr="000E51FF" w:rsidRDefault="00736DDE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взрослый называет</w:t>
      </w:r>
      <w:r w:rsidR="00BE573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(например, дом, гроза, радость) и спрашивает, каким оно может быть. </w:t>
      </w:r>
      <w:r w:rsidRPr="0092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="00BE5739" w:rsidRPr="000E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придумывает свое определение.</w:t>
      </w:r>
    </w:p>
    <w:p w:rsidR="009216A2" w:rsidRPr="009216A2" w:rsidRDefault="004B6F66" w:rsidP="00736DD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"</w:t>
      </w:r>
      <w:proofErr w:type="spellStart"/>
      <w:r w:rsidRPr="009216A2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Сочиняйка</w:t>
      </w:r>
      <w:proofErr w:type="spellEnd"/>
      <w:r w:rsidRPr="009216A2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".</w:t>
      </w:r>
      <w:r w:rsidR="00736DDE" w:rsidRPr="009216A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216A2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Развитие внимания, памяти, наблюдательности</w:t>
      </w:r>
      <w:r w:rsidR="009216A2" w:rsidRPr="009216A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EB11D9" w:rsidRPr="009216A2" w:rsidRDefault="004B6F66" w:rsidP="00921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A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Придумать несколько применений пустой коробке, лопнувшему шарику, сломанной ручке, конверту от письма и другое</w:t>
      </w:r>
      <w:r w:rsidR="009216A2" w:rsidRPr="009216A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Pr="009216A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EB11D9" w:rsidRPr="000E51FF" w:rsidRDefault="00EB11D9" w:rsidP="0041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11D9" w:rsidRPr="000E51FF" w:rsidSect="004B6F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AFF"/>
    <w:multiLevelType w:val="multilevel"/>
    <w:tmpl w:val="F7D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500A4"/>
    <w:multiLevelType w:val="multilevel"/>
    <w:tmpl w:val="6B6A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25907"/>
    <w:multiLevelType w:val="multilevel"/>
    <w:tmpl w:val="7158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21615"/>
    <w:multiLevelType w:val="hybridMultilevel"/>
    <w:tmpl w:val="419C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37AB2"/>
    <w:multiLevelType w:val="multilevel"/>
    <w:tmpl w:val="AA0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1"/>
    <w:rsid w:val="00005511"/>
    <w:rsid w:val="000D2D46"/>
    <w:rsid w:val="000E51FF"/>
    <w:rsid w:val="00110871"/>
    <w:rsid w:val="0012332A"/>
    <w:rsid w:val="00123B0D"/>
    <w:rsid w:val="00125FDA"/>
    <w:rsid w:val="00130A5C"/>
    <w:rsid w:val="00153C91"/>
    <w:rsid w:val="00170204"/>
    <w:rsid w:val="001D6AEE"/>
    <w:rsid w:val="001F108D"/>
    <w:rsid w:val="00212097"/>
    <w:rsid w:val="002F2FFD"/>
    <w:rsid w:val="003130C9"/>
    <w:rsid w:val="003B0DA4"/>
    <w:rsid w:val="003D21FC"/>
    <w:rsid w:val="004128F6"/>
    <w:rsid w:val="00493731"/>
    <w:rsid w:val="004B6F66"/>
    <w:rsid w:val="004C7DC0"/>
    <w:rsid w:val="00591220"/>
    <w:rsid w:val="005E4171"/>
    <w:rsid w:val="00632452"/>
    <w:rsid w:val="00661958"/>
    <w:rsid w:val="00661EB6"/>
    <w:rsid w:val="00691EE6"/>
    <w:rsid w:val="006941F1"/>
    <w:rsid w:val="006A0CE4"/>
    <w:rsid w:val="00736DDE"/>
    <w:rsid w:val="00771999"/>
    <w:rsid w:val="00802620"/>
    <w:rsid w:val="008B196F"/>
    <w:rsid w:val="008F6B87"/>
    <w:rsid w:val="009216A2"/>
    <w:rsid w:val="0092458C"/>
    <w:rsid w:val="00927255"/>
    <w:rsid w:val="00932898"/>
    <w:rsid w:val="009678A2"/>
    <w:rsid w:val="009C6806"/>
    <w:rsid w:val="00A1289A"/>
    <w:rsid w:val="00A73B13"/>
    <w:rsid w:val="00AB7028"/>
    <w:rsid w:val="00AE0703"/>
    <w:rsid w:val="00AE3C44"/>
    <w:rsid w:val="00BD7873"/>
    <w:rsid w:val="00BE5739"/>
    <w:rsid w:val="00CF40BA"/>
    <w:rsid w:val="00D23ED1"/>
    <w:rsid w:val="00D2668B"/>
    <w:rsid w:val="00D57B25"/>
    <w:rsid w:val="00E04B43"/>
    <w:rsid w:val="00EA19DA"/>
    <w:rsid w:val="00EA3C93"/>
    <w:rsid w:val="00EB11D9"/>
    <w:rsid w:val="00F257F4"/>
    <w:rsid w:val="00F7303B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31FC-82AF-422F-A84F-90921599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1FF"/>
    <w:rPr>
      <w:b/>
      <w:bCs/>
    </w:rPr>
  </w:style>
  <w:style w:type="paragraph" w:styleId="a4">
    <w:name w:val="List Paragraph"/>
    <w:basedOn w:val="a"/>
    <w:uiPriority w:val="34"/>
    <w:qFormat/>
    <w:rsid w:val="0021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Мозговой А.В.</dc:creator>
  <cp:keywords/>
  <dc:description/>
  <cp:lastModifiedBy>Мозговой А.В.</cp:lastModifiedBy>
  <cp:revision>2</cp:revision>
  <dcterms:created xsi:type="dcterms:W3CDTF">2020-04-05T05:13:00Z</dcterms:created>
  <dcterms:modified xsi:type="dcterms:W3CDTF">2020-04-05T06:41:00Z</dcterms:modified>
</cp:coreProperties>
</file>