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D471" w14:textId="77777777" w:rsidR="00A518A2" w:rsidRPr="00C31102" w:rsidRDefault="00A518A2" w:rsidP="00A518A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дистанционного обучения по биологии </w:t>
      </w:r>
      <w:r w:rsidR="00556348" w:rsidRPr="00C3110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0936FEA5" w14:textId="1686538F" w:rsidR="00A518A2" w:rsidRPr="00C31102" w:rsidRDefault="00D071AD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Дата: </w:t>
      </w:r>
      <w:r w:rsidR="00AA6C5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C4373" w:rsidRPr="00C31102">
        <w:rPr>
          <w:rFonts w:ascii="Times New Roman" w:eastAsia="Calibri" w:hAnsi="Times New Roman" w:cs="Times New Roman"/>
          <w:b/>
          <w:sz w:val="24"/>
          <w:szCs w:val="24"/>
        </w:rPr>
        <w:t>.04-</w:t>
      </w:r>
      <w:r w:rsidR="00AA6C5D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="00BC4373" w:rsidRPr="00C31102">
        <w:rPr>
          <w:rFonts w:ascii="Times New Roman" w:eastAsia="Calibri" w:hAnsi="Times New Roman" w:cs="Times New Roman"/>
          <w:b/>
          <w:sz w:val="24"/>
          <w:szCs w:val="24"/>
        </w:rPr>
        <w:t>04.2020</w:t>
      </w:r>
      <w:r w:rsidR="00A518A2"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DD3C2B4" w14:textId="77777777" w:rsidR="00A518A2" w:rsidRPr="00C31102" w:rsidRDefault="00A518A2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>Предмет: биология (2 часа в неделю)</w:t>
      </w:r>
    </w:p>
    <w:p w14:paraId="5FE14729" w14:textId="77777777" w:rsidR="00A518A2" w:rsidRPr="00C31102" w:rsidRDefault="00A518A2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C31102">
        <w:rPr>
          <w:rFonts w:ascii="Times New Roman" w:hAnsi="Times New Roman" w:cs="Times New Roman"/>
          <w:b/>
          <w:sz w:val="24"/>
          <w:szCs w:val="24"/>
        </w:rPr>
        <w:t>Ларкович Л.Ю.</w:t>
      </w:r>
    </w:p>
    <w:p w14:paraId="6073CC94" w14:textId="1CB97FAF" w:rsidR="00A518A2" w:rsidRDefault="00D071AD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102">
        <w:rPr>
          <w:rFonts w:ascii="Times New Roman" w:eastAsia="Calibri" w:hAnsi="Times New Roman" w:cs="Times New Roman"/>
          <w:b/>
          <w:sz w:val="24"/>
          <w:szCs w:val="24"/>
        </w:rPr>
        <w:t>Классы:</w:t>
      </w:r>
      <w:r w:rsidR="00A518A2" w:rsidRPr="00C311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6348" w:rsidRPr="00AA6C5D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4EA9E503" w14:textId="23573B65" w:rsidR="00011151" w:rsidRDefault="00011151" w:rsidP="000111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Здравствуйте ребята, приветствует Вас учитель биологии Любовь Юрьевна. 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eastAsia="Calibri" w:hAnsi="Times New Roman" w:cs="Times New Roman"/>
          <w:b/>
          <w:sz w:val="24"/>
          <w:szCs w:val="24"/>
        </w:rPr>
        <w:t>в среду с 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.00-1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средством любых доступны</w:t>
      </w:r>
      <w:r>
        <w:rPr>
          <w:rFonts w:ascii="Times New Roman" w:eastAsia="Calibri" w:hAnsi="Times New Roman" w:cs="Times New Roman"/>
          <w:bCs/>
          <w:sz w:val="24"/>
          <w:szCs w:val="24"/>
        </w:rPr>
        <w:t>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Вам мессенджеров</w:t>
      </w:r>
      <w:r w:rsidR="006A7863">
        <w:rPr>
          <w:rFonts w:ascii="Times New Roman" w:eastAsia="Calibri" w:hAnsi="Times New Roman" w:cs="Times New Roman"/>
          <w:bCs/>
          <w:sz w:val="24"/>
          <w:szCs w:val="24"/>
        </w:rPr>
        <w:t xml:space="preserve"> (желательно </w:t>
      </w:r>
      <w:r w:rsidR="006A7863">
        <w:rPr>
          <w:rFonts w:ascii="Times New Roman" w:hAnsi="Times New Roman" w:cs="Times New Roman"/>
        </w:rPr>
        <w:t>«</w:t>
      </w:r>
      <w:r w:rsidR="006A7863">
        <w:rPr>
          <w:rFonts w:ascii="Times New Roman" w:hAnsi="Times New Roman" w:cs="Times New Roman"/>
          <w:lang w:val="en-US"/>
        </w:rPr>
        <w:t>Discord</w:t>
      </w:r>
      <w:r w:rsidR="006A7863">
        <w:rPr>
          <w:rFonts w:ascii="Times New Roman" w:hAnsi="Times New Roman" w:cs="Times New Roman"/>
        </w:rPr>
        <w:t>»</w:t>
      </w:r>
      <w:r w:rsidR="006A7863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3642050" w14:textId="77777777" w:rsidR="00011151" w:rsidRPr="00AA6C5D" w:rsidRDefault="00011151" w:rsidP="00A51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9"/>
        <w:gridCol w:w="1690"/>
        <w:gridCol w:w="2760"/>
        <w:gridCol w:w="4110"/>
        <w:gridCol w:w="2410"/>
        <w:gridCol w:w="1867"/>
        <w:gridCol w:w="1753"/>
      </w:tblGrid>
      <w:tr w:rsidR="00DA7B7D" w:rsidRPr="00C31102" w14:paraId="51DDB32E" w14:textId="77777777" w:rsidTr="00C31102">
        <w:tc>
          <w:tcPr>
            <w:tcW w:w="909" w:type="dxa"/>
          </w:tcPr>
          <w:p w14:paraId="557C3E0E" w14:textId="77777777" w:rsidR="008169F9" w:rsidRPr="00C31102" w:rsidRDefault="008169F9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690" w:type="dxa"/>
          </w:tcPr>
          <w:p w14:paraId="1A657555" w14:textId="77777777" w:rsidR="008169F9" w:rsidRPr="00C31102" w:rsidRDefault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60" w:type="dxa"/>
          </w:tcPr>
          <w:p w14:paraId="4152F3FA" w14:textId="77777777" w:rsidR="008169F9" w:rsidRPr="00C31102" w:rsidRDefault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4110" w:type="dxa"/>
          </w:tcPr>
          <w:p w14:paraId="26669D35" w14:textId="77777777" w:rsidR="005D3568" w:rsidRPr="00C31102" w:rsidRDefault="005D3568" w:rsidP="00E9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9A9B67F" w14:textId="77777777" w:rsidR="008169F9" w:rsidRPr="00C31102" w:rsidRDefault="008169F9" w:rsidP="00E9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урока, консультации (</w:t>
            </w:r>
            <w:r w:rsidR="00E90AEB"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размещается ссылка мессенджера)</w:t>
            </w:r>
          </w:p>
        </w:tc>
        <w:tc>
          <w:tcPr>
            <w:tcW w:w="2410" w:type="dxa"/>
          </w:tcPr>
          <w:p w14:paraId="58A64C21" w14:textId="77777777" w:rsidR="00011151" w:rsidRDefault="008169F9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14:paraId="0ECB017A" w14:textId="0C314164" w:rsidR="008169F9" w:rsidRPr="00C31102" w:rsidRDefault="008169F9" w:rsidP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(№</w:t>
            </w:r>
            <w:r w:rsidR="00F240BB"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параграфа учебника, стр.; ссылка </w:t>
            </w:r>
            <w:r w:rsidR="00F240BB"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ресурса; комментарии)</w:t>
            </w:r>
          </w:p>
        </w:tc>
        <w:tc>
          <w:tcPr>
            <w:tcW w:w="1867" w:type="dxa"/>
          </w:tcPr>
          <w:p w14:paraId="1D0468E8" w14:textId="2A53379A" w:rsidR="008169F9" w:rsidRPr="00C31102" w:rsidRDefault="0081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задания (дата сдачи задания; адрес электронной почты учителя)</w:t>
            </w:r>
          </w:p>
        </w:tc>
        <w:tc>
          <w:tcPr>
            <w:tcW w:w="1753" w:type="dxa"/>
          </w:tcPr>
          <w:p w14:paraId="4D395FFA" w14:textId="77777777" w:rsidR="008169F9" w:rsidRPr="00C31102" w:rsidRDefault="005F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 </w:t>
            </w:r>
          </w:p>
          <w:p w14:paraId="2D23CF8A" w14:textId="77777777" w:rsidR="005F1367" w:rsidRPr="00C31102" w:rsidRDefault="005F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63" w:rsidRPr="00C31102" w14:paraId="53C5C785" w14:textId="77777777" w:rsidTr="00930ACA">
        <w:tc>
          <w:tcPr>
            <w:tcW w:w="15499" w:type="dxa"/>
            <w:gridSpan w:val="7"/>
          </w:tcPr>
          <w:p w14:paraId="33E0D7DB" w14:textId="4DB87EFA" w:rsidR="006A7863" w:rsidRPr="00C31102" w:rsidRDefault="006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</w:tr>
      <w:tr w:rsidR="00562A12" w:rsidRPr="00C31102" w14:paraId="5B7CE5F2" w14:textId="77777777" w:rsidTr="009442E6">
        <w:trPr>
          <w:trHeight w:val="2826"/>
        </w:trPr>
        <w:tc>
          <w:tcPr>
            <w:tcW w:w="909" w:type="dxa"/>
            <w:vMerge w:val="restart"/>
          </w:tcPr>
          <w:p w14:paraId="412FC194" w14:textId="5043E277" w:rsidR="00562A12" w:rsidRPr="00C31102" w:rsidRDefault="00AA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222ABF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D561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CA49C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BB41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8A7F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51AD4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3180C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E66D0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2D53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6BB6A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0D1DC" w14:textId="77777777" w:rsidR="00562A12" w:rsidRPr="00C31102" w:rsidRDefault="00562A12" w:rsidP="005A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14:paraId="7C86466C" w14:textId="23C87565" w:rsidR="00562A12" w:rsidRPr="00C31102" w:rsidRDefault="00AA6C5D" w:rsidP="007C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1">
              <w:t>Естественные и искусственные биоценозы</w:t>
            </w:r>
            <w:r w:rsidR="006A7863">
              <w:t xml:space="preserve"> – изучение новой темы</w:t>
            </w:r>
            <w:r w:rsidRPr="00994391">
              <w:t>.</w:t>
            </w:r>
          </w:p>
          <w:p w14:paraId="46488E73" w14:textId="77777777" w:rsidR="00562A12" w:rsidRPr="00C31102" w:rsidRDefault="00562A12" w:rsidP="007C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</w:tcPr>
          <w:p w14:paraId="7498F589" w14:textId="39A2338E" w:rsidR="00556348" w:rsidRDefault="005D0147" w:rsidP="005F1367">
            <w:hyperlink r:id="rId8" w:history="1">
              <w:r w:rsidR="00AA6C5D" w:rsidRPr="0041439E">
                <w:rPr>
                  <w:rStyle w:val="a4"/>
                </w:rPr>
                <w:t>https://www.youtube.com/watch?v=MExR_NUtYwo&amp;feature=youtu.be</w:t>
              </w:r>
            </w:hyperlink>
          </w:p>
          <w:p w14:paraId="3CDC735D" w14:textId="77777777" w:rsidR="00AA6C5D" w:rsidRPr="00C31102" w:rsidRDefault="00AA6C5D" w:rsidP="005F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87C6" w14:textId="1C040532" w:rsidR="00562A12" w:rsidRPr="00C31102" w:rsidRDefault="00562A12" w:rsidP="005F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 (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 ознакомления не ограниченно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532F00" w14:textId="46E8C455" w:rsidR="00C31102" w:rsidRPr="00C31102" w:rsidRDefault="00C31102" w:rsidP="005F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читать и </w:t>
            </w:r>
            <w:r w:rsidR="006A7863">
              <w:rPr>
                <w:rFonts w:ascii="Times New Roman" w:hAnsi="Times New Roman" w:cs="Times New Roman"/>
                <w:sz w:val="24"/>
                <w:szCs w:val="24"/>
              </w:rPr>
              <w:t>выделять главное по изучаемой теме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3ED71C" w14:textId="77777777" w:rsidR="00DF642F" w:rsidRPr="00C31102" w:rsidRDefault="00DF642F" w:rsidP="0073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7CCF2B47" w14:textId="6EF3B106" w:rsidR="00562A12" w:rsidRPr="00C31102" w:rsidRDefault="00832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62A12"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32BC4864" w14:textId="497B828B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17.35-18.15 самостоятельная работа с материалом, предоставленном по ссылке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темы по учебнику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1F912" w14:textId="77777777" w:rsidR="00C60739" w:rsidRPr="00C31102" w:rsidRDefault="00C60739" w:rsidP="006B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3AEF3" w14:textId="77777777" w:rsidR="00832716" w:rsidRPr="00C31102" w:rsidRDefault="00832716" w:rsidP="00832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701BBB38" w14:textId="004A151E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-17.45-18.10 самостоятельная работа с материалом, предоставленном по ссылке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темы по учебнику</w:t>
            </w:r>
            <w:r w:rsidR="00AA6C5D" w:rsidRPr="00C31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A3C64" w14:textId="77777777" w:rsidR="00556348" w:rsidRPr="00C31102" w:rsidRDefault="00556348" w:rsidP="0055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BBBA5" w14:textId="77777777" w:rsidR="00556348" w:rsidRPr="00C31102" w:rsidRDefault="00556348" w:rsidP="0055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7в – 15.25-15.50</w:t>
            </w:r>
          </w:p>
          <w:p w14:paraId="05FA7167" w14:textId="10ABD6E6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материалом, предоставленном по ссылке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темы по учебнику</w:t>
            </w:r>
            <w:r w:rsidR="00AA6C5D" w:rsidRPr="00C31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D2254" w14:textId="77777777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ED46" w14:textId="23E96073" w:rsidR="00562A12" w:rsidRPr="00C31102" w:rsidRDefault="00556348" w:rsidP="0055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7г-18.30-18.55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материалом,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предоставленном по ссылке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темы по учебнику</w:t>
            </w:r>
            <w:r w:rsidR="00AA6C5D" w:rsidRPr="00C31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ED5A8A" w14:textId="77777777" w:rsidR="00562A12" w:rsidRPr="00C31102" w:rsidRDefault="00562A12" w:rsidP="006B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7B73E3E" w14:textId="77777777" w:rsidR="00556348" w:rsidRPr="000D5C66" w:rsidRDefault="00556348" w:rsidP="00842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на неделю</w:t>
            </w:r>
          </w:p>
          <w:p w14:paraId="5BDBAFC2" w14:textId="2781E267" w:rsidR="00562A12" w:rsidRPr="00C31102" w:rsidRDefault="00556348" w:rsidP="0084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2A12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араграф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выписать термины (не на оценку)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, вопросы устно</w:t>
            </w:r>
            <w:r w:rsidR="00566D37">
              <w:rPr>
                <w:rFonts w:ascii="Times New Roman" w:hAnsi="Times New Roman" w:cs="Times New Roman"/>
                <w:sz w:val="24"/>
                <w:szCs w:val="24"/>
              </w:rPr>
              <w:t xml:space="preserve"> (отвечать по тексту учебника)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27A26" w14:textId="3D7CE654" w:rsidR="00556348" w:rsidRPr="00C31102" w:rsidRDefault="00556348" w:rsidP="0084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Пройти тест</w:t>
            </w:r>
            <w:r w:rsidR="0056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566D37" w:rsidRPr="00C3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566D37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AA6C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.04 - 19.00</w:t>
            </w:r>
          </w:p>
          <w:p w14:paraId="0F926232" w14:textId="77777777" w:rsidR="00556348" w:rsidRPr="00C31102" w:rsidRDefault="00556348" w:rsidP="0084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CA70" w14:textId="77777777" w:rsidR="00562A12" w:rsidRPr="00C31102" w:rsidRDefault="00562A12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2651" w14:textId="77777777" w:rsidR="00562A12" w:rsidRPr="00C31102" w:rsidRDefault="00562A12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E68A" w14:textId="77777777" w:rsidR="00562A12" w:rsidRPr="00C31102" w:rsidRDefault="00562A12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124C" w14:textId="77777777" w:rsidR="00562A12" w:rsidRPr="00C31102" w:rsidRDefault="00562A12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E977" w14:textId="77777777" w:rsidR="00562A12" w:rsidRPr="00C31102" w:rsidRDefault="00562A12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41A5DBD" w14:textId="7B9CE7CC" w:rsidR="000A33B6" w:rsidRDefault="00DF642F" w:rsidP="000A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в </w:t>
            </w:r>
            <w:r w:rsidR="00467C08" w:rsidRPr="00C3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67C08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56348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48"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A6C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A6C5D"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.04 - 19.00</w:t>
            </w:r>
          </w:p>
          <w:p w14:paraId="4D7581A8" w14:textId="5E33986D" w:rsidR="00566D37" w:rsidRPr="00566D37" w:rsidRDefault="00566D37" w:rsidP="000A3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теста </w:t>
            </w:r>
            <w:bookmarkStart w:id="0" w:name="_GoBack"/>
            <w:bookmarkEnd w:id="0"/>
            <w:r w:rsidRPr="00566D37">
              <w:rPr>
                <w:rFonts w:ascii="Times New Roman" w:hAnsi="Times New Roman" w:cs="Times New Roman"/>
                <w:bCs/>
                <w:sz w:val="24"/>
                <w:szCs w:val="24"/>
              </w:rPr>
              <w:t>присылать не требуется, ответы хранятся в системе.</w:t>
            </w:r>
          </w:p>
          <w:p w14:paraId="028AD788" w14:textId="77777777" w:rsidR="00562A12" w:rsidRPr="00C31102" w:rsidRDefault="00562A12" w:rsidP="000A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14:paraId="237B34E7" w14:textId="098623BE" w:rsidR="00562A12" w:rsidRPr="00C31102" w:rsidRDefault="00DF642F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2665B4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ответ оценивается в 1 бал</w:t>
            </w:r>
            <w:r w:rsidR="006A7863">
              <w:rPr>
                <w:rFonts w:ascii="Times New Roman" w:hAnsi="Times New Roman" w:cs="Times New Roman"/>
                <w:sz w:val="24"/>
                <w:szCs w:val="24"/>
              </w:rPr>
              <w:t>, максимально 10 балов,</w:t>
            </w:r>
          </w:p>
          <w:p w14:paraId="48A95A1C" w14:textId="51A7FDA2" w:rsidR="00DF642F" w:rsidRPr="00C31102" w:rsidRDefault="00DF642F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AA6C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–отметка «5»</w:t>
            </w:r>
            <w:r w:rsidR="000D5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2CD00" w14:textId="28901022" w:rsidR="00DF642F" w:rsidRPr="00C31102" w:rsidRDefault="00AA6C5D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42F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</w:t>
            </w:r>
          </w:p>
          <w:p w14:paraId="34AF30E6" w14:textId="0FBC9B8C" w:rsidR="00DF642F" w:rsidRPr="00C31102" w:rsidRDefault="00DF642F" w:rsidP="00D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отметка «4»</w:t>
            </w:r>
            <w:r w:rsidR="000D5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3AE5D" w14:textId="07241EC2" w:rsidR="00DF642F" w:rsidRPr="00C31102" w:rsidRDefault="00AA6C5D" w:rsidP="00D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42F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- отметка «3»</w:t>
            </w:r>
            <w:r w:rsidR="000D5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4F237" w14:textId="34BA1D66" w:rsidR="00DF642F" w:rsidRPr="00C31102" w:rsidRDefault="00AA6C5D" w:rsidP="00D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642F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42F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балов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тест не пройден</w:t>
            </w:r>
            <w:r w:rsidR="00DF642F"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- отметка «2»</w:t>
            </w:r>
            <w:r w:rsidR="000D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A12" w:rsidRPr="00C31102" w14:paraId="34189C1F" w14:textId="77777777" w:rsidTr="00C31102">
        <w:trPr>
          <w:trHeight w:val="1692"/>
        </w:trPr>
        <w:tc>
          <w:tcPr>
            <w:tcW w:w="909" w:type="dxa"/>
            <w:vMerge/>
          </w:tcPr>
          <w:p w14:paraId="618E5712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14:paraId="2CAF3C6F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14:paraId="59AE4191" w14:textId="77777777" w:rsidR="00562A12" w:rsidRPr="00C31102" w:rsidRDefault="00562A12" w:rsidP="006B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D165050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13D179" w14:textId="77777777" w:rsidR="00562A12" w:rsidRPr="00C31102" w:rsidRDefault="00562A12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F57E295" w14:textId="77777777" w:rsidR="00562A12" w:rsidRPr="00C31102" w:rsidRDefault="00562A12" w:rsidP="0033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399C1684" w14:textId="77777777" w:rsidR="00562A12" w:rsidRPr="00C31102" w:rsidRDefault="005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E6" w:rsidRPr="00C31102" w14:paraId="0BEC0B19" w14:textId="77777777" w:rsidTr="009442E6">
        <w:trPr>
          <w:trHeight w:val="283"/>
        </w:trPr>
        <w:tc>
          <w:tcPr>
            <w:tcW w:w="15499" w:type="dxa"/>
            <w:gridSpan w:val="7"/>
          </w:tcPr>
          <w:p w14:paraId="5126BBDA" w14:textId="77777777" w:rsidR="009442E6" w:rsidRPr="00C31102" w:rsidRDefault="009442E6" w:rsidP="009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14.00</w:t>
            </w:r>
          </w:p>
          <w:p w14:paraId="5601687F" w14:textId="4E121A38" w:rsidR="009442E6" w:rsidRDefault="009442E6" w:rsidP="009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4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бщая консультация по средствам программы </w:t>
            </w:r>
            <w:r w:rsidRPr="00545F73">
              <w:rPr>
                <w:rFonts w:ascii="Times New Roman" w:hAnsi="Times New Roman" w:cs="Times New Roman"/>
                <w:b/>
                <w:bCs/>
              </w:rPr>
              <w:t>«</w:t>
            </w:r>
            <w:r w:rsidRPr="00545F73">
              <w:rPr>
                <w:rFonts w:ascii="Times New Roman" w:hAnsi="Times New Roman" w:cs="Times New Roman"/>
                <w:b/>
                <w:bCs/>
                <w:lang w:val="en-US"/>
              </w:rPr>
              <w:t>Discord</w:t>
            </w:r>
            <w:r w:rsidRPr="00545F73">
              <w:rPr>
                <w:rFonts w:ascii="Times New Roman" w:hAnsi="Times New Roman" w:cs="Times New Roman"/>
                <w:b/>
                <w:bCs/>
              </w:rPr>
              <w:t>», ссылка передается через старосту в соц. сети.</w:t>
            </w:r>
          </w:p>
          <w:p w14:paraId="6057307D" w14:textId="77777777" w:rsidR="009442E6" w:rsidRPr="00C31102" w:rsidRDefault="0094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48" w:rsidRPr="00C31102" w14:paraId="7204CCAA" w14:textId="77777777" w:rsidTr="00C31102">
        <w:trPr>
          <w:trHeight w:val="1692"/>
        </w:trPr>
        <w:tc>
          <w:tcPr>
            <w:tcW w:w="909" w:type="dxa"/>
          </w:tcPr>
          <w:p w14:paraId="2F2A26C2" w14:textId="465DD1CE" w:rsidR="00556348" w:rsidRPr="00C31102" w:rsidRDefault="00AA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14:paraId="7F1D9D9D" w14:textId="0035D3E5" w:rsidR="00556348" w:rsidRPr="00C31102" w:rsidRDefault="000D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1">
              <w:t>Факторы среды и их влияние на биоценозы. Цепи питания. Поток энергии</w:t>
            </w:r>
            <w:r w:rsidR="006A7863">
              <w:t>– изучение новой темы</w:t>
            </w:r>
            <w:r w:rsidR="006A7863" w:rsidRPr="00994391">
              <w:t>.</w:t>
            </w:r>
          </w:p>
        </w:tc>
        <w:tc>
          <w:tcPr>
            <w:tcW w:w="2760" w:type="dxa"/>
          </w:tcPr>
          <w:p w14:paraId="2E3498A1" w14:textId="3E05104C" w:rsidR="00556348" w:rsidRPr="000D5C66" w:rsidRDefault="005D0147" w:rsidP="006B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100.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materialy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podgotovki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ekosistemy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ikh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zakonomernosti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/7-2-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ekosistema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komponenty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struktura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tsepi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pitaniya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ekologicheskaya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piramida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chislennosti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5C66" w:rsidRPr="004143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populyatsij</w:t>
              </w:r>
            </w:hyperlink>
          </w:p>
          <w:p w14:paraId="290DF871" w14:textId="77777777" w:rsidR="006A7863" w:rsidRPr="00C31102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 (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 ознакомления не ограниченно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00BDC0" w14:textId="0BA9752C" w:rsidR="006A7863" w:rsidRPr="00C31102" w:rsidRDefault="006A7863" w:rsidP="006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главное по изучаемой теме.</w:t>
            </w:r>
          </w:p>
          <w:p w14:paraId="6BD43564" w14:textId="77777777" w:rsidR="00556348" w:rsidRPr="00C31102" w:rsidRDefault="00556348" w:rsidP="006B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11251B" w14:textId="30B79D5B" w:rsidR="00556348" w:rsidRPr="00C31102" w:rsidRDefault="00832716" w:rsidP="0055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56348"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77C9464F" w14:textId="77777777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7а 17.50-18.15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материалом, предоставленном по ссылке</w:t>
            </w:r>
          </w:p>
          <w:p w14:paraId="03C5F70D" w14:textId="22F48F53" w:rsidR="00556348" w:rsidRDefault="00556348" w:rsidP="00556348"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Пройти тест по темам параграфов 52-53 </w:t>
            </w:r>
            <w:r w:rsidRPr="00C3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hyperlink r:id="rId10" w:history="1">
              <w:r w:rsidR="000D5C66" w:rsidRPr="0041439E">
                <w:rPr>
                  <w:rStyle w:val="a4"/>
                </w:rPr>
                <w:t>https://docs.google.com/forms/d/e/1FAIpQLSd2khcNtl_cBbMvHRCfJy6HlVjs-DRBMoO1-AnxYgh2LK_0uQ/viewform?usp=sf_link</w:t>
              </w:r>
            </w:hyperlink>
          </w:p>
          <w:p w14:paraId="1242E787" w14:textId="77777777" w:rsidR="000D5C66" w:rsidRPr="00C31102" w:rsidRDefault="000D5C66" w:rsidP="0055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350B6" w14:textId="77777777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14.55-14.20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материалом, предоставленном по ссылке</w:t>
            </w:r>
          </w:p>
          <w:p w14:paraId="005C4FA8" w14:textId="073C84DD" w:rsidR="00556348" w:rsidRDefault="00556348" w:rsidP="00556348"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Пройти тест по темам параграфов 52-53 </w:t>
            </w:r>
            <w:r w:rsidRPr="00C3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hyperlink r:id="rId11" w:history="1">
              <w:r w:rsidR="000D5C66" w:rsidRPr="0041439E">
                <w:rPr>
                  <w:rStyle w:val="a4"/>
                </w:rPr>
                <w:t>https://docs.google.com/forms/d/e/1FAIpQLSd2khcNtl_cBbMvHRCfJy6HlVjs-DRBMoO1-AnxYgh2LK_0uQ/viewform?usp=sf_link</w:t>
              </w:r>
            </w:hyperlink>
          </w:p>
          <w:p w14:paraId="706884F8" w14:textId="77777777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0CFC" w14:textId="77777777" w:rsidR="00556348" w:rsidRPr="00C31102" w:rsidRDefault="00556348" w:rsidP="0055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>7в – 14.00-14.25</w:t>
            </w:r>
          </w:p>
          <w:p w14:paraId="5379278A" w14:textId="77777777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материалом, предоставленном по ссылке</w:t>
            </w:r>
          </w:p>
          <w:p w14:paraId="69EECD0B" w14:textId="217E3239" w:rsidR="00556348" w:rsidRDefault="00556348" w:rsidP="00556348"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Пройти тест по темам параграфов 52-53 </w:t>
            </w:r>
            <w:r w:rsidRPr="00C3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hyperlink r:id="rId12" w:history="1">
              <w:r w:rsidR="000D5C66" w:rsidRPr="0041439E">
                <w:rPr>
                  <w:rStyle w:val="a4"/>
                </w:rPr>
                <w:t>https://docs.google.com/forms/d/e/1FAIp</w:t>
              </w:r>
              <w:r w:rsidR="000D5C66" w:rsidRPr="0041439E">
                <w:rPr>
                  <w:rStyle w:val="a4"/>
                </w:rPr>
                <w:lastRenderedPageBreak/>
                <w:t>QLSd2khcNtl_cBbMvHRCfJy6HlVjs-DRBMoO1-AnxYgh2LK_0uQ/viewform?usp=sf_link</w:t>
              </w:r>
            </w:hyperlink>
          </w:p>
          <w:p w14:paraId="093D1F21" w14:textId="77777777" w:rsidR="00556348" w:rsidRPr="00C31102" w:rsidRDefault="00556348" w:rsidP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D955" w14:textId="77777777" w:rsidR="00556348" w:rsidRPr="00C31102" w:rsidRDefault="00556348" w:rsidP="0055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7г-13.15-13.35 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материалом, предоставленном по ссылке</w:t>
            </w:r>
          </w:p>
          <w:p w14:paraId="505E9830" w14:textId="56495BAD" w:rsidR="00556348" w:rsidRDefault="00556348">
            <w:r w:rsidRPr="00C3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Пройти тест по темам параграфов 52-53 </w:t>
            </w:r>
            <w:r w:rsidRPr="00C3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31102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hyperlink r:id="rId13" w:history="1">
              <w:r w:rsidR="000D5C66" w:rsidRPr="0041439E">
                <w:rPr>
                  <w:rStyle w:val="a4"/>
                </w:rPr>
                <w:t>https://docs.google.com/forms/d/e/1FAIpQLSd2khcNtl_cBbMvHRCfJy6HlVjs-DRBMoO1-AnxYgh2LK_0uQ/viewform?usp=sf_link</w:t>
              </w:r>
            </w:hyperlink>
          </w:p>
          <w:p w14:paraId="4B1D66FE" w14:textId="77777777" w:rsidR="00545F73" w:rsidRDefault="00545F73" w:rsidP="0054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B5F64" w14:textId="0F0D1E42" w:rsidR="00545F73" w:rsidRPr="00545F73" w:rsidRDefault="00545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040774F8" w14:textId="77777777" w:rsidR="00556348" w:rsidRPr="00C31102" w:rsidRDefault="00556348" w:rsidP="00E4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D1F0851" w14:textId="77777777" w:rsidR="00556348" w:rsidRPr="00C31102" w:rsidRDefault="00556348" w:rsidP="0033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A8EC413" w14:textId="77777777" w:rsidR="00556348" w:rsidRPr="00C31102" w:rsidRDefault="0055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C85B4" w14:textId="77777777" w:rsidR="008169F9" w:rsidRPr="00C31102" w:rsidRDefault="008169F9">
      <w:pPr>
        <w:rPr>
          <w:rFonts w:ascii="Times New Roman" w:hAnsi="Times New Roman" w:cs="Times New Roman"/>
          <w:sz w:val="24"/>
          <w:szCs w:val="24"/>
        </w:rPr>
      </w:pPr>
    </w:p>
    <w:sectPr w:rsidR="008169F9" w:rsidRPr="00C31102" w:rsidSect="0055634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0699" w14:textId="77777777" w:rsidR="005D0147" w:rsidRDefault="005D0147" w:rsidP="00DF642F">
      <w:pPr>
        <w:spacing w:after="0" w:line="240" w:lineRule="auto"/>
      </w:pPr>
      <w:r>
        <w:separator/>
      </w:r>
    </w:p>
  </w:endnote>
  <w:endnote w:type="continuationSeparator" w:id="0">
    <w:p w14:paraId="77318884" w14:textId="77777777" w:rsidR="005D0147" w:rsidRDefault="005D0147" w:rsidP="00DF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0887" w14:textId="77777777" w:rsidR="005D0147" w:rsidRDefault="005D0147" w:rsidP="00DF642F">
      <w:pPr>
        <w:spacing w:after="0" w:line="240" w:lineRule="auto"/>
      </w:pPr>
      <w:r>
        <w:separator/>
      </w:r>
    </w:p>
  </w:footnote>
  <w:footnote w:type="continuationSeparator" w:id="0">
    <w:p w14:paraId="0B9A04DB" w14:textId="77777777" w:rsidR="005D0147" w:rsidRDefault="005D0147" w:rsidP="00DF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712F"/>
    <w:multiLevelType w:val="hybridMultilevel"/>
    <w:tmpl w:val="1864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F7"/>
    <w:rsid w:val="00011151"/>
    <w:rsid w:val="00076194"/>
    <w:rsid w:val="000A33B6"/>
    <w:rsid w:val="000D5C66"/>
    <w:rsid w:val="000F6F80"/>
    <w:rsid w:val="0011278F"/>
    <w:rsid w:val="002665B4"/>
    <w:rsid w:val="002B5DF2"/>
    <w:rsid w:val="00310B9C"/>
    <w:rsid w:val="003342AC"/>
    <w:rsid w:val="00377939"/>
    <w:rsid w:val="003C1AB1"/>
    <w:rsid w:val="00410DDF"/>
    <w:rsid w:val="00467C08"/>
    <w:rsid w:val="004D0205"/>
    <w:rsid w:val="00545F73"/>
    <w:rsid w:val="00556348"/>
    <w:rsid w:val="00562A12"/>
    <w:rsid w:val="00566D37"/>
    <w:rsid w:val="005D0147"/>
    <w:rsid w:val="005D3568"/>
    <w:rsid w:val="005F1367"/>
    <w:rsid w:val="006940F7"/>
    <w:rsid w:val="006A7863"/>
    <w:rsid w:val="006B6F87"/>
    <w:rsid w:val="007337C2"/>
    <w:rsid w:val="00795D57"/>
    <w:rsid w:val="008169F9"/>
    <w:rsid w:val="00832716"/>
    <w:rsid w:val="008428D8"/>
    <w:rsid w:val="008B36EB"/>
    <w:rsid w:val="008C794F"/>
    <w:rsid w:val="008D12DB"/>
    <w:rsid w:val="00904276"/>
    <w:rsid w:val="009207F5"/>
    <w:rsid w:val="009442E6"/>
    <w:rsid w:val="00A518A2"/>
    <w:rsid w:val="00A634F7"/>
    <w:rsid w:val="00AA6C5D"/>
    <w:rsid w:val="00B53C6E"/>
    <w:rsid w:val="00BB7D16"/>
    <w:rsid w:val="00BC4373"/>
    <w:rsid w:val="00C31102"/>
    <w:rsid w:val="00C60739"/>
    <w:rsid w:val="00D00711"/>
    <w:rsid w:val="00D071AD"/>
    <w:rsid w:val="00D63044"/>
    <w:rsid w:val="00DA7B7D"/>
    <w:rsid w:val="00DF642F"/>
    <w:rsid w:val="00E43AC5"/>
    <w:rsid w:val="00E46261"/>
    <w:rsid w:val="00E74EFD"/>
    <w:rsid w:val="00E90AEB"/>
    <w:rsid w:val="00F240BB"/>
    <w:rsid w:val="00F35714"/>
    <w:rsid w:val="00F716F5"/>
    <w:rsid w:val="00FC33C8"/>
    <w:rsid w:val="00FD777A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7BC"/>
  <w15:docId w15:val="{42D73440-13A4-4CE3-9747-03BDEC5C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2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6F8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F6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642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F642F"/>
    <w:rPr>
      <w:vertAlign w:val="superscript"/>
    </w:rPr>
  </w:style>
  <w:style w:type="character" w:customStyle="1" w:styleId="pathseparator">
    <w:name w:val="path__separator"/>
    <w:basedOn w:val="a0"/>
    <w:rsid w:val="00556348"/>
  </w:style>
  <w:style w:type="character" w:styleId="a9">
    <w:name w:val="Unresolved Mention"/>
    <w:basedOn w:val="a0"/>
    <w:uiPriority w:val="99"/>
    <w:semiHidden/>
    <w:unhideWhenUsed/>
    <w:rsid w:val="0055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xR_NUtYwo&amp;feature=youtu.be" TargetMode="External"/><Relationship Id="rId13" Type="http://schemas.openxmlformats.org/officeDocument/2006/relationships/hyperlink" Target="https://docs.google.com/forms/d/e/1FAIpQLSd2khcNtl_cBbMvHRCfJy6HlVjs-DRBMoO1-AnxYgh2LK_0u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2khcNtl_cBbMvHRCfJy6HlVjs-DRBMoO1-AnxYgh2LK_0u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2khcNtl_cBbMvHRCfJy6HlVjs-DRBMoO1-AnxYgh2LK_0u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2khcNtl_cBbMvHRCfJy6HlVjs-DRBMoO1-AnxYgh2LK_0u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logy100.ru/index.php/materialy-dlya-podgotovki/ekosistemy-ikh-zakonomernosti/7-2-ekosistema-ee-komponenty-struktura-tsepi-pitaniya-ekologicheskaya-piramida-chislennosti-populyatsi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F4E5-E317-4C3E-9132-CDFD6987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Любовь Ларкович</cp:lastModifiedBy>
  <cp:revision>7</cp:revision>
  <dcterms:created xsi:type="dcterms:W3CDTF">2020-04-10T10:23:00Z</dcterms:created>
  <dcterms:modified xsi:type="dcterms:W3CDTF">2020-04-16T08:44:00Z</dcterms:modified>
</cp:coreProperties>
</file>