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7D" w:rsidRPr="00111C58" w:rsidRDefault="009D787D" w:rsidP="00CD3F6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111C58">
        <w:rPr>
          <w:rFonts w:ascii="Times New Roman" w:hAnsi="Times New Roman"/>
          <w:b/>
        </w:rPr>
        <w:t>Расписание дистанционного обучения по русскому языку</w:t>
      </w:r>
      <w:r w:rsidR="00111C58" w:rsidRPr="00111C58">
        <w:rPr>
          <w:rFonts w:ascii="Times New Roman" w:hAnsi="Times New Roman"/>
          <w:b/>
        </w:rPr>
        <w:t xml:space="preserve"> </w:t>
      </w:r>
      <w:r w:rsidRPr="00111C58">
        <w:rPr>
          <w:rFonts w:ascii="Times New Roman" w:hAnsi="Times New Roman"/>
          <w:b/>
        </w:rPr>
        <w:t>в 9 А.Б.Г.Д</w:t>
      </w:r>
      <w:r w:rsidRPr="00111C58">
        <w:rPr>
          <w:rFonts w:ascii="Times New Roman" w:hAnsi="Times New Roman"/>
          <w:b/>
          <w:color w:val="FF0000"/>
        </w:rPr>
        <w:t xml:space="preserve"> </w:t>
      </w:r>
      <w:r w:rsidRPr="00111C58">
        <w:rPr>
          <w:rFonts w:ascii="Times New Roman" w:hAnsi="Times New Roman"/>
          <w:b/>
        </w:rPr>
        <w:t>классе</w:t>
      </w:r>
    </w:p>
    <w:p w:rsidR="009D787D" w:rsidRPr="00111C58" w:rsidRDefault="009D787D" w:rsidP="00870566">
      <w:pPr>
        <w:spacing w:after="0" w:line="240" w:lineRule="auto"/>
        <w:rPr>
          <w:rFonts w:ascii="Times New Roman" w:hAnsi="Times New Roman"/>
        </w:rPr>
      </w:pPr>
    </w:p>
    <w:p w:rsidR="009D787D" w:rsidRPr="00111C58" w:rsidRDefault="009D787D" w:rsidP="00870566">
      <w:pPr>
        <w:spacing w:after="0" w:line="240" w:lineRule="auto"/>
        <w:rPr>
          <w:rFonts w:ascii="Times New Roman" w:hAnsi="Times New Roman"/>
        </w:rPr>
      </w:pPr>
      <w:r w:rsidRPr="00111C58">
        <w:rPr>
          <w:rFonts w:ascii="Times New Roman" w:hAnsi="Times New Roman"/>
        </w:rPr>
        <w:t>Учебная неделя (дата</w:t>
      </w:r>
      <w:proofErr w:type="gramStart"/>
      <w:r w:rsidRPr="00111C58">
        <w:rPr>
          <w:rFonts w:ascii="Times New Roman" w:hAnsi="Times New Roman"/>
        </w:rPr>
        <w:t>):  27</w:t>
      </w:r>
      <w:proofErr w:type="gramEnd"/>
      <w:r w:rsidRPr="00111C58">
        <w:rPr>
          <w:rFonts w:ascii="Times New Roman" w:hAnsi="Times New Roman"/>
        </w:rPr>
        <w:t>.04.-30.04.20.</w:t>
      </w:r>
    </w:p>
    <w:p w:rsidR="009D787D" w:rsidRPr="00111C58" w:rsidRDefault="009D787D" w:rsidP="00CD3F6B">
      <w:pPr>
        <w:spacing w:after="0" w:line="240" w:lineRule="auto"/>
        <w:rPr>
          <w:rFonts w:ascii="Times New Roman" w:hAnsi="Times New Roman"/>
        </w:rPr>
      </w:pPr>
      <w:proofErr w:type="gramStart"/>
      <w:r w:rsidRPr="00111C58">
        <w:rPr>
          <w:rFonts w:ascii="Times New Roman" w:hAnsi="Times New Roman"/>
        </w:rPr>
        <w:t xml:space="preserve">Предмет:   </w:t>
      </w:r>
      <w:proofErr w:type="gramEnd"/>
      <w:r w:rsidRPr="00111C58">
        <w:rPr>
          <w:rFonts w:ascii="Times New Roman" w:hAnsi="Times New Roman"/>
        </w:rPr>
        <w:t xml:space="preserve">                      русский язык (4 часа в неделю)</w:t>
      </w:r>
    </w:p>
    <w:p w:rsidR="009D787D" w:rsidRPr="00111C58" w:rsidRDefault="009D787D" w:rsidP="00D67F0F">
      <w:pPr>
        <w:spacing w:after="0" w:line="240" w:lineRule="auto"/>
        <w:rPr>
          <w:rFonts w:ascii="Times New Roman" w:hAnsi="Times New Roman"/>
        </w:rPr>
      </w:pPr>
      <w:proofErr w:type="gramStart"/>
      <w:r w:rsidRPr="00111C58">
        <w:rPr>
          <w:rFonts w:ascii="Times New Roman" w:hAnsi="Times New Roman"/>
        </w:rPr>
        <w:t xml:space="preserve">Учитель:   </w:t>
      </w:r>
      <w:proofErr w:type="gramEnd"/>
      <w:r w:rsidRPr="00111C58">
        <w:rPr>
          <w:rFonts w:ascii="Times New Roman" w:hAnsi="Times New Roman"/>
        </w:rPr>
        <w:t xml:space="preserve">                      Панченко И.В.</w:t>
      </w:r>
    </w:p>
    <w:p w:rsidR="009D787D" w:rsidRPr="00111C58" w:rsidRDefault="009D787D" w:rsidP="00CD3F6B">
      <w:pPr>
        <w:spacing w:after="0" w:line="240" w:lineRule="auto"/>
        <w:rPr>
          <w:rFonts w:ascii="Times New Roman" w:hAnsi="Times New Roman"/>
        </w:rPr>
      </w:pPr>
      <w:proofErr w:type="gramStart"/>
      <w:r w:rsidRPr="00111C58">
        <w:rPr>
          <w:rFonts w:ascii="Times New Roman" w:hAnsi="Times New Roman"/>
        </w:rPr>
        <w:t xml:space="preserve">Учебник:   </w:t>
      </w:r>
      <w:proofErr w:type="gramEnd"/>
      <w:r w:rsidRPr="00111C58">
        <w:rPr>
          <w:rFonts w:ascii="Times New Roman" w:hAnsi="Times New Roman"/>
        </w:rPr>
        <w:t xml:space="preserve">                     Русский язык. 9 класс/ </w:t>
      </w:r>
      <w:proofErr w:type="spellStart"/>
      <w:r w:rsidRPr="00111C58">
        <w:rPr>
          <w:rFonts w:ascii="Times New Roman" w:hAnsi="Times New Roman"/>
        </w:rPr>
        <w:t>Тростенцова</w:t>
      </w:r>
      <w:proofErr w:type="spellEnd"/>
      <w:r w:rsidRPr="00111C58">
        <w:rPr>
          <w:rFonts w:ascii="Times New Roman" w:hAnsi="Times New Roman"/>
        </w:rPr>
        <w:t xml:space="preserve"> Л.А. и др. – М. Просвещение.2011 </w:t>
      </w:r>
    </w:p>
    <w:p w:rsidR="009D787D" w:rsidRPr="00111C58" w:rsidRDefault="009D787D" w:rsidP="00870566">
      <w:pPr>
        <w:spacing w:after="0" w:line="240" w:lineRule="auto"/>
        <w:rPr>
          <w:rFonts w:ascii="Times New Roman" w:hAnsi="Times New Roman"/>
        </w:rPr>
      </w:pPr>
      <w:proofErr w:type="gramStart"/>
      <w:r w:rsidRPr="00111C58">
        <w:rPr>
          <w:rFonts w:ascii="Times New Roman" w:hAnsi="Times New Roman"/>
        </w:rPr>
        <w:t xml:space="preserve">Классы:   </w:t>
      </w:r>
      <w:proofErr w:type="gramEnd"/>
      <w:r w:rsidRPr="00111C58">
        <w:rPr>
          <w:rFonts w:ascii="Times New Roman" w:hAnsi="Times New Roman"/>
        </w:rPr>
        <w:t xml:space="preserve">                       9 А.Б.Г.Д</w:t>
      </w:r>
    </w:p>
    <w:p w:rsidR="009D787D" w:rsidRPr="00111C58" w:rsidRDefault="009D787D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9D787D" w:rsidRPr="00111C58" w:rsidRDefault="009D787D" w:rsidP="00D67F0F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11C58">
        <w:rPr>
          <w:rFonts w:ascii="Times New Roman" w:hAnsi="Times New Roman"/>
          <w:bCs/>
          <w:i/>
        </w:rPr>
        <w:t xml:space="preserve">Здравствуйте ребята, приветствует Вас учитель русского языка и литературы, Инна </w:t>
      </w:r>
      <w:proofErr w:type="spellStart"/>
      <w:r w:rsidRPr="00111C58">
        <w:rPr>
          <w:rFonts w:ascii="Times New Roman" w:hAnsi="Times New Roman"/>
          <w:bCs/>
          <w:i/>
        </w:rPr>
        <w:t>Владиленовна</w:t>
      </w:r>
      <w:proofErr w:type="spellEnd"/>
      <w:r w:rsidRPr="00111C58">
        <w:rPr>
          <w:rFonts w:ascii="Times New Roman" w:hAnsi="Times New Roman"/>
          <w:bCs/>
          <w:i/>
        </w:rPr>
        <w:t>.</w:t>
      </w:r>
    </w:p>
    <w:p w:rsidR="009D787D" w:rsidRPr="00111C58" w:rsidRDefault="009D787D" w:rsidP="00DD0F7E">
      <w:pPr>
        <w:spacing w:after="0" w:line="240" w:lineRule="auto"/>
        <w:jc w:val="both"/>
        <w:rPr>
          <w:rFonts w:ascii="Times New Roman" w:hAnsi="Times New Roman"/>
          <w:i/>
        </w:rPr>
      </w:pPr>
      <w:r w:rsidRPr="00111C58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111C58">
        <w:rPr>
          <w:rFonts w:ascii="Times New Roman" w:hAnsi="Times New Roman"/>
          <w:b/>
          <w:i/>
        </w:rPr>
        <w:t>в среду с 12.00-12.30</w:t>
      </w:r>
      <w:r w:rsidRPr="00111C58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Pr="00111C58">
        <w:rPr>
          <w:rFonts w:ascii="Times New Roman" w:hAnsi="Times New Roman"/>
          <w:i/>
          <w:lang w:val="en-US"/>
        </w:rPr>
        <w:t>WhatsApp</w:t>
      </w:r>
      <w:r w:rsidRPr="00111C58">
        <w:rPr>
          <w:rFonts w:ascii="Times New Roman" w:hAnsi="Times New Roman"/>
          <w:i/>
        </w:rPr>
        <w:t>).</w:t>
      </w:r>
    </w:p>
    <w:p w:rsidR="009D787D" w:rsidRPr="00111C58" w:rsidRDefault="009D787D" w:rsidP="00AF4B59">
      <w:pPr>
        <w:spacing w:after="0" w:line="240" w:lineRule="auto"/>
        <w:ind w:firstLine="851"/>
        <w:rPr>
          <w:rFonts w:ascii="Times New Roman" w:hAnsi="Times New Roman"/>
          <w:highlight w:val="yellow"/>
        </w:rPr>
      </w:pPr>
    </w:p>
    <w:tbl>
      <w:tblPr>
        <w:tblpPr w:leftFromText="180" w:rightFromText="180" w:vertAnchor="text" w:tblpX="-714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64"/>
        <w:gridCol w:w="3600"/>
        <w:gridCol w:w="2340"/>
        <w:gridCol w:w="3333"/>
        <w:gridCol w:w="3402"/>
      </w:tblGrid>
      <w:tr w:rsidR="009D787D" w:rsidRPr="00111C58" w:rsidTr="00111C58">
        <w:trPr>
          <w:trHeight w:val="1239"/>
        </w:trPr>
        <w:tc>
          <w:tcPr>
            <w:tcW w:w="704" w:type="dxa"/>
          </w:tcPr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№ учебного занятия</w:t>
            </w:r>
          </w:p>
        </w:tc>
        <w:tc>
          <w:tcPr>
            <w:tcW w:w="2464" w:type="dxa"/>
          </w:tcPr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Тема учебного занятия</w:t>
            </w:r>
          </w:p>
        </w:tc>
        <w:tc>
          <w:tcPr>
            <w:tcW w:w="3600" w:type="dxa"/>
          </w:tcPr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Содержание учебного занятия </w:t>
            </w:r>
          </w:p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11C58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11C58">
              <w:rPr>
                <w:rFonts w:ascii="Times New Roman" w:hAnsi="Times New Roman"/>
                <w:i/>
                <w:lang w:eastAsia="zh-CN"/>
              </w:rPr>
              <w:t xml:space="preserve">таблицы, эталоны, </w:t>
            </w:r>
            <w:proofErr w:type="gramStart"/>
            <w:r w:rsidRPr="00111C58">
              <w:rPr>
                <w:rFonts w:ascii="Times New Roman" w:hAnsi="Times New Roman"/>
                <w:i/>
                <w:lang w:eastAsia="zh-CN"/>
              </w:rPr>
              <w:t>схемы;  комментарии</w:t>
            </w:r>
            <w:proofErr w:type="gramEnd"/>
            <w:r w:rsidRPr="00111C58">
              <w:rPr>
                <w:rFonts w:ascii="Times New Roman" w:hAnsi="Times New Roman"/>
                <w:i/>
                <w:lang w:eastAsia="zh-CN"/>
              </w:rPr>
              <w:t xml:space="preserve"> учителя. </w:t>
            </w:r>
          </w:p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i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340" w:type="dxa"/>
          </w:tcPr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Дата учебного занятия.</w:t>
            </w:r>
          </w:p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333" w:type="dxa"/>
          </w:tcPr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Задания </w:t>
            </w:r>
          </w:p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11C58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11C58">
              <w:rPr>
                <w:rFonts w:ascii="Times New Roman" w:hAnsi="Times New Roman"/>
                <w:i/>
                <w:lang w:eastAsia="zh-CN"/>
              </w:rPr>
              <w:t>ссылка ресурса; комментарии.</w:t>
            </w:r>
          </w:p>
        </w:tc>
        <w:tc>
          <w:tcPr>
            <w:tcW w:w="3402" w:type="dxa"/>
          </w:tcPr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Сроки выполнения заданий.</w:t>
            </w:r>
          </w:p>
        </w:tc>
      </w:tr>
      <w:tr w:rsidR="009D787D" w:rsidRPr="00111C58" w:rsidTr="00111C58">
        <w:trPr>
          <w:trHeight w:val="342"/>
        </w:trPr>
        <w:tc>
          <w:tcPr>
            <w:tcW w:w="15843" w:type="dxa"/>
            <w:gridSpan w:val="6"/>
          </w:tcPr>
          <w:p w:rsidR="009D787D" w:rsidRPr="00111C58" w:rsidRDefault="009D787D" w:rsidP="00634A02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111C58">
              <w:rPr>
                <w:rFonts w:ascii="Times New Roman" w:hAnsi="Times New Roman"/>
                <w:b/>
                <w:lang w:eastAsia="zh-CN"/>
              </w:rPr>
              <w:t>Класс 9А,Б, Г, Д</w:t>
            </w:r>
          </w:p>
        </w:tc>
      </w:tr>
      <w:tr w:rsidR="009D787D" w:rsidRPr="00111C58" w:rsidTr="00111C58">
        <w:trPr>
          <w:trHeight w:val="1239"/>
        </w:trPr>
        <w:tc>
          <w:tcPr>
            <w:tcW w:w="704" w:type="dxa"/>
          </w:tcPr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464" w:type="dxa"/>
          </w:tcPr>
          <w:p w:rsidR="009D787D" w:rsidRPr="00111C58" w:rsidRDefault="009D787D" w:rsidP="00C6637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111C58">
              <w:rPr>
                <w:rFonts w:ascii="Times New Roman" w:hAnsi="Times New Roman"/>
              </w:rPr>
              <w:t>Морфология</w:t>
            </w:r>
          </w:p>
        </w:tc>
        <w:tc>
          <w:tcPr>
            <w:tcW w:w="3600" w:type="dxa"/>
          </w:tcPr>
          <w:p w:rsidR="009D787D" w:rsidRPr="00111C58" w:rsidRDefault="009D787D" w:rsidP="0085617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9D787D" w:rsidRPr="00111C58" w:rsidRDefault="009D787D" w:rsidP="00634A0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111C58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9D787D" w:rsidRPr="00111C58" w:rsidRDefault="009D787D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9D787D" w:rsidRPr="00111C58" w:rsidRDefault="009D787D" w:rsidP="00021F5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Учебник</w:t>
            </w:r>
            <w:r w:rsidRPr="00111C58">
              <w:rPr>
                <w:rFonts w:ascii="Times New Roman" w:hAnsi="Times New Roman"/>
              </w:rPr>
              <w:t xml:space="preserve">: Русский язык. 9 класс/ </w:t>
            </w:r>
            <w:proofErr w:type="spellStart"/>
            <w:r w:rsidRPr="00111C58">
              <w:rPr>
                <w:rFonts w:ascii="Times New Roman" w:hAnsi="Times New Roman"/>
              </w:rPr>
              <w:t>Тростенцова</w:t>
            </w:r>
            <w:proofErr w:type="spellEnd"/>
            <w:r w:rsidRPr="00111C58">
              <w:rPr>
                <w:rFonts w:ascii="Times New Roman" w:hAnsi="Times New Roman"/>
              </w:rPr>
              <w:t xml:space="preserve"> Л.А. и др. – М. Просвещение.</w:t>
            </w:r>
            <w:proofErr w:type="gramStart"/>
            <w:r w:rsidRPr="00111C58">
              <w:rPr>
                <w:rFonts w:ascii="Times New Roman" w:hAnsi="Times New Roman"/>
              </w:rPr>
              <w:t>2011,п.</w:t>
            </w:r>
            <w:proofErr w:type="gramEnd"/>
            <w:r w:rsidRPr="00111C58">
              <w:rPr>
                <w:rFonts w:ascii="Times New Roman" w:hAnsi="Times New Roman"/>
              </w:rPr>
              <w:t>45, упр.246 устно, 251 письменно</w:t>
            </w:r>
          </w:p>
          <w:p w:rsidR="009D787D" w:rsidRPr="00111C58" w:rsidRDefault="009D787D" w:rsidP="00A51D4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40" w:type="dxa"/>
          </w:tcPr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9а 28.04 9:50-10:30</w:t>
            </w:r>
          </w:p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9б 27.04 8:00-8:40</w:t>
            </w:r>
          </w:p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9г 27.04 10:50-11:30</w:t>
            </w:r>
          </w:p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 xml:space="preserve">9д </w:t>
            </w:r>
            <w:r w:rsidRPr="00111C58">
              <w:rPr>
                <w:rFonts w:ascii="Times New Roman" w:hAnsi="Times New Roman"/>
                <w:lang w:val="en-US"/>
              </w:rPr>
              <w:t>2</w:t>
            </w:r>
            <w:r w:rsidRPr="00111C58">
              <w:rPr>
                <w:rFonts w:ascii="Times New Roman" w:hAnsi="Times New Roman"/>
              </w:rPr>
              <w:t>7.04 11:40-12:20</w:t>
            </w:r>
          </w:p>
          <w:p w:rsidR="009D787D" w:rsidRPr="00111C58" w:rsidRDefault="009D787D" w:rsidP="00C6637E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3333" w:type="dxa"/>
          </w:tcPr>
          <w:p w:rsidR="009D787D" w:rsidRPr="00111C58" w:rsidRDefault="009D787D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П.45 учебника, прочитать теорию, закрепить при устном выполнении упр. 246 строго по заданию. Письменно выполнить упр. 251</w:t>
            </w:r>
          </w:p>
          <w:p w:rsidR="009D787D" w:rsidRPr="00111C58" w:rsidRDefault="009D787D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9D787D" w:rsidRPr="00111C58" w:rsidRDefault="009D787D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9D787D" w:rsidRPr="00111C58" w:rsidRDefault="009D787D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9D787D" w:rsidRPr="00111C58" w:rsidRDefault="009D787D" w:rsidP="00FA3BA5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3402" w:type="dxa"/>
          </w:tcPr>
          <w:p w:rsidR="009D787D" w:rsidRPr="00111C58" w:rsidRDefault="009D787D" w:rsidP="00575F12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Сдача работ в день урока до 14:00</w:t>
            </w:r>
          </w:p>
          <w:p w:rsidR="009D787D" w:rsidRPr="00111C58" w:rsidRDefault="009D787D" w:rsidP="00575F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87D" w:rsidRPr="00111C58" w:rsidRDefault="009D787D" w:rsidP="00575F12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Сканы (фото) выполненных заданий прислать на почту учителя</w:t>
            </w:r>
          </w:p>
          <w:p w:rsidR="009D787D" w:rsidRPr="00111C58" w:rsidRDefault="00111C58" w:rsidP="00575F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" w:history="1">
              <w:r w:rsidR="009D787D" w:rsidRPr="00111C58">
                <w:rPr>
                  <w:rStyle w:val="a5"/>
                  <w:rFonts w:ascii="Times New Roman" w:hAnsi="Times New Roman"/>
                  <w:lang w:eastAsia="ru-RU"/>
                </w:rPr>
                <w:t>inna.panchenko@</w:t>
              </w:r>
              <w:r w:rsidR="009D787D" w:rsidRPr="00111C58">
                <w:rPr>
                  <w:rStyle w:val="a5"/>
                  <w:rFonts w:ascii="Times New Roman" w:hAnsi="Times New Roman"/>
                  <w:lang w:val="en-US" w:eastAsia="ru-RU"/>
                </w:rPr>
                <w:t>yandex</w:t>
              </w:r>
              <w:r w:rsidR="009D787D" w:rsidRPr="00111C58">
                <w:rPr>
                  <w:rStyle w:val="a5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9D787D" w:rsidRPr="00111C58">
                <w:rPr>
                  <w:rStyle w:val="a5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9D787D" w:rsidRPr="00111C58" w:rsidRDefault="009D787D" w:rsidP="00575F12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 xml:space="preserve"> или на </w:t>
            </w:r>
            <w:r w:rsidRPr="00111C58">
              <w:rPr>
                <w:rFonts w:ascii="Times New Roman" w:hAnsi="Times New Roman"/>
                <w:lang w:val="en-US"/>
              </w:rPr>
              <w:t>WhatsApp</w:t>
            </w:r>
          </w:p>
          <w:p w:rsidR="009D787D" w:rsidRPr="00111C58" w:rsidRDefault="009D787D" w:rsidP="00575F1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</w:rPr>
              <w:t>89138724086</w:t>
            </w:r>
          </w:p>
        </w:tc>
      </w:tr>
      <w:tr w:rsidR="009D787D" w:rsidRPr="00111C58" w:rsidTr="00111C58">
        <w:trPr>
          <w:trHeight w:val="1239"/>
        </w:trPr>
        <w:tc>
          <w:tcPr>
            <w:tcW w:w="704" w:type="dxa"/>
          </w:tcPr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2464" w:type="dxa"/>
          </w:tcPr>
          <w:p w:rsidR="009D787D" w:rsidRPr="00111C58" w:rsidRDefault="009D787D" w:rsidP="00C66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11C58">
              <w:rPr>
                <w:rFonts w:ascii="Times New Roman" w:hAnsi="Times New Roman"/>
              </w:rPr>
              <w:t>Синтаксис. Синтаксический анализ</w:t>
            </w:r>
          </w:p>
        </w:tc>
        <w:tc>
          <w:tcPr>
            <w:tcW w:w="3600" w:type="dxa"/>
          </w:tcPr>
          <w:p w:rsidR="009D787D" w:rsidRPr="00111C58" w:rsidRDefault="009D787D" w:rsidP="00C6637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9D787D" w:rsidRPr="00111C58" w:rsidRDefault="009D787D" w:rsidP="00C6637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111C58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9D787D" w:rsidRPr="00111C58" w:rsidRDefault="009D787D" w:rsidP="00C6637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9D787D" w:rsidRPr="00111C58" w:rsidRDefault="009D787D" w:rsidP="00D84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6" w:history="1">
              <w:r w:rsidRPr="00111C5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111C5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111C58">
              <w:rPr>
                <w:rFonts w:ascii="Times New Roman" w:hAnsi="Times New Roman"/>
                <w:lang w:eastAsia="zh-CN"/>
              </w:rPr>
              <w:t>видеоурок</w:t>
            </w:r>
            <w:proofErr w:type="spellEnd"/>
            <w:r w:rsidRPr="00111C58">
              <w:rPr>
                <w:rFonts w:ascii="Times New Roman" w:hAnsi="Times New Roman"/>
              </w:rPr>
              <w:t xml:space="preserve"> </w:t>
            </w:r>
            <w:hyperlink r:id="rId7" w:tgtFrame="_blank" w:tooltip="Посмотреть урок" w:history="1">
              <w:r w:rsidRPr="00111C58">
                <w:rPr>
                  <w:rStyle w:val="a5"/>
                  <w:rFonts w:ascii="Times New Roman" w:hAnsi="Times New Roman"/>
                </w:rPr>
                <w:t xml:space="preserve">35. Знаки препинания в предложениях с разными видами </w:t>
              </w:r>
              <w:r w:rsidRPr="00111C58">
                <w:rPr>
                  <w:rStyle w:val="a5"/>
                  <w:rFonts w:ascii="Times New Roman" w:hAnsi="Times New Roman"/>
                </w:rPr>
                <w:lastRenderedPageBreak/>
                <w:t>связи</w:t>
              </w:r>
            </w:hyperlink>
            <w:r w:rsidRPr="00111C58">
              <w:rPr>
                <w:rFonts w:ascii="Times New Roman" w:hAnsi="Times New Roman"/>
              </w:rPr>
              <w:t xml:space="preserve"> ; тест «Знаки препинания в сложном предложении с несколькими придаточными»</w:t>
            </w:r>
          </w:p>
          <w:p w:rsidR="009D787D" w:rsidRPr="00111C58" w:rsidRDefault="009D787D" w:rsidP="00021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787D" w:rsidRPr="00111C58" w:rsidRDefault="009D787D" w:rsidP="00021F5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Базовый </w:t>
            </w:r>
            <w:proofErr w:type="gramStart"/>
            <w:r w:rsidRPr="00111C58">
              <w:rPr>
                <w:rFonts w:ascii="Times New Roman" w:hAnsi="Times New Roman"/>
                <w:lang w:eastAsia="zh-CN"/>
              </w:rPr>
              <w:t>уровень:  Учебник</w:t>
            </w:r>
            <w:proofErr w:type="gramEnd"/>
            <w:r w:rsidRPr="00111C58">
              <w:rPr>
                <w:rFonts w:ascii="Times New Roman" w:hAnsi="Times New Roman"/>
              </w:rPr>
              <w:t xml:space="preserve">: Русский язык. 9 класс/ </w:t>
            </w:r>
            <w:proofErr w:type="spellStart"/>
            <w:r w:rsidRPr="00111C58">
              <w:rPr>
                <w:rFonts w:ascii="Times New Roman" w:hAnsi="Times New Roman"/>
              </w:rPr>
              <w:t>Тростенцова</w:t>
            </w:r>
            <w:proofErr w:type="spellEnd"/>
            <w:r w:rsidRPr="00111C58">
              <w:rPr>
                <w:rFonts w:ascii="Times New Roman" w:hAnsi="Times New Roman"/>
              </w:rPr>
              <w:t xml:space="preserve"> Л.А. и др. – М. Просвещение.2011, п.46, упр.252, 254 письменно</w:t>
            </w:r>
          </w:p>
          <w:p w:rsidR="009D787D" w:rsidRPr="00111C58" w:rsidRDefault="009D787D" w:rsidP="00A51D4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40" w:type="dxa"/>
          </w:tcPr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lastRenderedPageBreak/>
              <w:t>9а 29.04 10:50-11:20</w:t>
            </w:r>
          </w:p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9б 28.04 8:00-8:40</w:t>
            </w:r>
          </w:p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9г 29.04 11:40-12:20</w:t>
            </w:r>
          </w:p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  <w:r w:rsidRPr="00111C58">
              <w:rPr>
                <w:rFonts w:ascii="Times New Roman" w:hAnsi="Times New Roman"/>
              </w:rPr>
              <w:t xml:space="preserve">9д </w:t>
            </w:r>
            <w:r w:rsidRPr="00111C58">
              <w:rPr>
                <w:rFonts w:ascii="Times New Roman" w:hAnsi="Times New Roman"/>
                <w:lang w:val="en-US"/>
              </w:rPr>
              <w:t>2</w:t>
            </w:r>
            <w:r w:rsidRPr="00111C58">
              <w:rPr>
                <w:rFonts w:ascii="Times New Roman" w:hAnsi="Times New Roman"/>
              </w:rPr>
              <w:t>8.04 11:40-12:20</w:t>
            </w:r>
          </w:p>
        </w:tc>
        <w:tc>
          <w:tcPr>
            <w:tcW w:w="3333" w:type="dxa"/>
          </w:tcPr>
          <w:p w:rsidR="009D787D" w:rsidRPr="00111C58" w:rsidRDefault="009D787D" w:rsidP="00140B0B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Зарегистрироваться на сайте </w:t>
            </w:r>
            <w:hyperlink r:id="rId8" w:history="1">
              <w:r w:rsidRPr="00111C5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</w:p>
          <w:p w:rsidR="009D787D" w:rsidRPr="00111C58" w:rsidRDefault="009D787D" w:rsidP="00021F59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9D787D" w:rsidRPr="00111C58" w:rsidRDefault="009D787D" w:rsidP="00021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В личном кабинете на сайте </w:t>
            </w:r>
            <w:hyperlink r:id="rId9" w:history="1">
              <w:r w:rsidRPr="00111C5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111C58">
              <w:rPr>
                <w:rFonts w:ascii="Times New Roman" w:hAnsi="Times New Roman"/>
                <w:lang w:eastAsia="zh-CN"/>
              </w:rPr>
              <w:t xml:space="preserve"> посмотреть </w:t>
            </w:r>
            <w:proofErr w:type="spellStart"/>
            <w:r w:rsidRPr="00111C58">
              <w:rPr>
                <w:rFonts w:ascii="Times New Roman" w:hAnsi="Times New Roman"/>
                <w:lang w:eastAsia="zh-CN"/>
              </w:rPr>
              <w:t>видеоурок</w:t>
            </w:r>
            <w:proofErr w:type="spellEnd"/>
            <w:r w:rsidRPr="00111C58">
              <w:rPr>
                <w:rFonts w:ascii="Times New Roman" w:hAnsi="Times New Roman"/>
                <w:lang w:eastAsia="zh-CN"/>
              </w:rPr>
              <w:t xml:space="preserve"> </w:t>
            </w:r>
            <w:r w:rsidRPr="00111C58">
              <w:rPr>
                <w:rFonts w:ascii="Times New Roman" w:hAnsi="Times New Roman"/>
              </w:rPr>
              <w:t xml:space="preserve">   </w:t>
            </w:r>
            <w:hyperlink r:id="rId10" w:tgtFrame="_blank" w:tooltip="Посмотреть урок" w:history="1">
              <w:r w:rsidRPr="00111C58">
                <w:rPr>
                  <w:rStyle w:val="a5"/>
                  <w:rFonts w:ascii="Times New Roman" w:hAnsi="Times New Roman"/>
                </w:rPr>
                <w:t xml:space="preserve">35. Знаки препинания в предложениях с </w:t>
              </w:r>
              <w:r w:rsidRPr="00111C58">
                <w:rPr>
                  <w:rStyle w:val="a5"/>
                  <w:rFonts w:ascii="Times New Roman" w:hAnsi="Times New Roman"/>
                </w:rPr>
                <w:lastRenderedPageBreak/>
                <w:t>разными видами связи</w:t>
              </w:r>
            </w:hyperlink>
            <w:r w:rsidRPr="00111C58">
              <w:rPr>
                <w:rFonts w:ascii="Times New Roman" w:hAnsi="Times New Roman"/>
              </w:rPr>
              <w:t xml:space="preserve"> </w:t>
            </w:r>
          </w:p>
          <w:p w:rsidR="009D787D" w:rsidRPr="00111C58" w:rsidRDefault="009D787D" w:rsidP="00021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Там же выполнить тест «Знаки препинания в сложном предложении с несколькими придаточными»</w:t>
            </w:r>
          </w:p>
          <w:p w:rsidR="009D787D" w:rsidRPr="00111C58" w:rsidRDefault="009D787D" w:rsidP="00634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ИЛИ</w:t>
            </w:r>
          </w:p>
          <w:p w:rsidR="009D787D" w:rsidRPr="00111C58" w:rsidRDefault="009D787D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Базовый уровень:  прочитать теорию п.46 по учебнику, выполнить письменно упр.252, 254</w:t>
            </w:r>
          </w:p>
        </w:tc>
        <w:tc>
          <w:tcPr>
            <w:tcW w:w="3402" w:type="dxa"/>
          </w:tcPr>
          <w:p w:rsidR="009D787D" w:rsidRPr="00111C58" w:rsidRDefault="009D787D" w:rsidP="00D75517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lastRenderedPageBreak/>
              <w:t>Сдача работ в день урока до 14:00</w:t>
            </w:r>
          </w:p>
          <w:p w:rsidR="009D787D" w:rsidRPr="00111C58" w:rsidRDefault="009D787D" w:rsidP="00D755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87D" w:rsidRPr="00111C58" w:rsidRDefault="009D787D" w:rsidP="00D75517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Сканы (фото) выполненных заданий прислать на почту учителя</w:t>
            </w:r>
          </w:p>
          <w:p w:rsidR="009D787D" w:rsidRPr="00111C58" w:rsidRDefault="00111C58" w:rsidP="00D755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9D787D" w:rsidRPr="00111C58">
                <w:rPr>
                  <w:rStyle w:val="a5"/>
                  <w:rFonts w:ascii="Times New Roman" w:hAnsi="Times New Roman"/>
                  <w:lang w:eastAsia="ru-RU"/>
                </w:rPr>
                <w:t>inna.panchenko@</w:t>
              </w:r>
              <w:r w:rsidR="009D787D" w:rsidRPr="00111C58">
                <w:rPr>
                  <w:rStyle w:val="a5"/>
                  <w:rFonts w:ascii="Times New Roman" w:hAnsi="Times New Roman"/>
                  <w:lang w:val="en-US" w:eastAsia="ru-RU"/>
                </w:rPr>
                <w:t>yandex</w:t>
              </w:r>
              <w:r w:rsidR="009D787D" w:rsidRPr="00111C58">
                <w:rPr>
                  <w:rStyle w:val="a5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9D787D" w:rsidRPr="00111C58">
                <w:rPr>
                  <w:rStyle w:val="a5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9D787D" w:rsidRPr="00111C58" w:rsidRDefault="009D787D" w:rsidP="00D75517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lastRenderedPageBreak/>
              <w:t xml:space="preserve"> или на </w:t>
            </w:r>
            <w:r w:rsidRPr="00111C58">
              <w:rPr>
                <w:rFonts w:ascii="Times New Roman" w:hAnsi="Times New Roman"/>
                <w:lang w:val="en-US"/>
              </w:rPr>
              <w:t>WhatsApp</w:t>
            </w:r>
          </w:p>
          <w:p w:rsidR="009D787D" w:rsidRPr="00111C58" w:rsidRDefault="009D787D" w:rsidP="00D755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111C58">
              <w:rPr>
                <w:rFonts w:ascii="Times New Roman" w:hAnsi="Times New Roman"/>
              </w:rPr>
              <w:t>89138724086</w:t>
            </w:r>
          </w:p>
        </w:tc>
      </w:tr>
      <w:tr w:rsidR="009D787D" w:rsidRPr="00111C58" w:rsidTr="00111C58">
        <w:trPr>
          <w:trHeight w:val="1239"/>
        </w:trPr>
        <w:tc>
          <w:tcPr>
            <w:tcW w:w="704" w:type="dxa"/>
          </w:tcPr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lastRenderedPageBreak/>
              <w:t>3</w:t>
            </w:r>
          </w:p>
        </w:tc>
        <w:tc>
          <w:tcPr>
            <w:tcW w:w="2464" w:type="dxa"/>
          </w:tcPr>
          <w:p w:rsidR="009D787D" w:rsidRPr="00111C58" w:rsidRDefault="009D787D" w:rsidP="00C66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11C58">
              <w:rPr>
                <w:rFonts w:ascii="Times New Roman" w:hAnsi="Times New Roman"/>
              </w:rPr>
              <w:t>Пунктуация. Пунктуационный анализ</w:t>
            </w:r>
          </w:p>
        </w:tc>
        <w:tc>
          <w:tcPr>
            <w:tcW w:w="3600" w:type="dxa"/>
          </w:tcPr>
          <w:p w:rsidR="009D787D" w:rsidRPr="00111C58" w:rsidRDefault="009D787D" w:rsidP="00F67DC1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9D787D" w:rsidRPr="00111C58" w:rsidRDefault="009D787D" w:rsidP="00F67DC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111C58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9D787D" w:rsidRPr="00111C58" w:rsidRDefault="009D787D" w:rsidP="00C663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12" w:history="1">
              <w:r w:rsidRPr="00111C5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111C5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111C58">
              <w:rPr>
                <w:rFonts w:ascii="Times New Roman" w:hAnsi="Times New Roman"/>
                <w:lang w:eastAsia="zh-CN"/>
              </w:rPr>
              <w:t>видеоурок</w:t>
            </w:r>
            <w:proofErr w:type="spellEnd"/>
            <w:r w:rsidRPr="00111C58">
              <w:rPr>
                <w:rFonts w:ascii="Times New Roman" w:hAnsi="Times New Roman"/>
                <w:lang w:eastAsia="zh-CN"/>
              </w:rPr>
              <w:t xml:space="preserve"> </w:t>
            </w:r>
            <w:r w:rsidRPr="00111C58">
              <w:rPr>
                <w:rFonts w:ascii="Times New Roman" w:hAnsi="Times New Roman"/>
              </w:rPr>
              <w:t xml:space="preserve"> </w:t>
            </w:r>
            <w:hyperlink r:id="rId13" w:tgtFrame="_blank" w:tooltip="Посмотреть урок" w:history="1">
              <w:r w:rsidRPr="00111C58">
                <w:rPr>
                  <w:rStyle w:val="a5"/>
                  <w:rFonts w:ascii="Times New Roman" w:hAnsi="Times New Roman"/>
                </w:rPr>
                <w:t>36. Синтаксический и пунктуационный разбор предложений с разными видами связи</w:t>
              </w:r>
            </w:hyperlink>
            <w:r w:rsidRPr="00111C58">
              <w:rPr>
                <w:rFonts w:ascii="Times New Roman" w:hAnsi="Times New Roman"/>
              </w:rPr>
              <w:t xml:space="preserve"> ;  тест «Синтаксический разбор предложений с разными видами связи»</w:t>
            </w:r>
          </w:p>
          <w:p w:rsidR="009D787D" w:rsidRPr="00111C58" w:rsidRDefault="009D787D" w:rsidP="00C663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787D" w:rsidRPr="00111C58" w:rsidRDefault="009D787D" w:rsidP="00DA65E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Базовый </w:t>
            </w:r>
            <w:proofErr w:type="gramStart"/>
            <w:r w:rsidRPr="00111C58">
              <w:rPr>
                <w:rFonts w:ascii="Times New Roman" w:hAnsi="Times New Roman"/>
                <w:lang w:eastAsia="zh-CN"/>
              </w:rPr>
              <w:t>уровень:  Учебник</w:t>
            </w:r>
            <w:proofErr w:type="gramEnd"/>
            <w:r w:rsidRPr="00111C58">
              <w:rPr>
                <w:rFonts w:ascii="Times New Roman" w:hAnsi="Times New Roman"/>
              </w:rPr>
              <w:t xml:space="preserve">: Русский язык. 9 класс/ </w:t>
            </w:r>
            <w:proofErr w:type="spellStart"/>
            <w:r w:rsidRPr="00111C58">
              <w:rPr>
                <w:rFonts w:ascii="Times New Roman" w:hAnsi="Times New Roman"/>
              </w:rPr>
              <w:t>Тростенцова</w:t>
            </w:r>
            <w:proofErr w:type="spellEnd"/>
            <w:r w:rsidRPr="00111C58">
              <w:rPr>
                <w:rFonts w:ascii="Times New Roman" w:hAnsi="Times New Roman"/>
              </w:rPr>
              <w:t xml:space="preserve"> Л.А. и др. – М. Просвещение.2011, п.46, упр.255, 258 письменно</w:t>
            </w:r>
          </w:p>
          <w:p w:rsidR="009D787D" w:rsidRPr="00111C58" w:rsidRDefault="009D787D" w:rsidP="00C6637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40" w:type="dxa"/>
          </w:tcPr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9а 02.05 11:20-12:00</w:t>
            </w:r>
          </w:p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9б 29.04 8:00-8:40</w:t>
            </w:r>
          </w:p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9г 02.05 8:50-9:30</w:t>
            </w:r>
          </w:p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9д 0</w:t>
            </w:r>
            <w:r w:rsidRPr="00111C58">
              <w:rPr>
                <w:rFonts w:ascii="Times New Roman" w:hAnsi="Times New Roman"/>
                <w:lang w:val="en-US"/>
              </w:rPr>
              <w:t>2</w:t>
            </w:r>
            <w:r w:rsidRPr="00111C58">
              <w:rPr>
                <w:rFonts w:ascii="Times New Roman" w:hAnsi="Times New Roman"/>
              </w:rPr>
              <w:t>.05 9:50-10:30</w:t>
            </w:r>
          </w:p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3333" w:type="dxa"/>
          </w:tcPr>
          <w:p w:rsidR="009D787D" w:rsidRPr="00111C58" w:rsidRDefault="009D787D" w:rsidP="00F67DC1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В личном кабинете на сайте </w:t>
            </w:r>
            <w:hyperlink r:id="rId14" w:history="1">
              <w:r w:rsidRPr="00111C5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111C58">
              <w:rPr>
                <w:rFonts w:ascii="Times New Roman" w:hAnsi="Times New Roman"/>
                <w:lang w:eastAsia="zh-CN"/>
              </w:rPr>
              <w:t xml:space="preserve"> посмотреть </w:t>
            </w:r>
            <w:proofErr w:type="spellStart"/>
            <w:r w:rsidRPr="00111C58">
              <w:rPr>
                <w:rFonts w:ascii="Times New Roman" w:hAnsi="Times New Roman"/>
                <w:lang w:eastAsia="zh-CN"/>
              </w:rPr>
              <w:t>видеоурок</w:t>
            </w:r>
            <w:proofErr w:type="spellEnd"/>
            <w:r w:rsidRPr="00111C58">
              <w:rPr>
                <w:rFonts w:ascii="Times New Roman" w:hAnsi="Times New Roman"/>
                <w:lang w:eastAsia="zh-CN"/>
              </w:rPr>
              <w:t xml:space="preserve"> </w:t>
            </w:r>
            <w:r w:rsidRPr="00111C58">
              <w:rPr>
                <w:rFonts w:ascii="Times New Roman" w:hAnsi="Times New Roman"/>
              </w:rPr>
              <w:t xml:space="preserve">    </w:t>
            </w:r>
            <w:hyperlink r:id="rId15" w:tgtFrame="_blank" w:tooltip="Посмотреть урок" w:history="1">
              <w:r w:rsidRPr="00111C58">
                <w:rPr>
                  <w:rStyle w:val="a5"/>
                  <w:rFonts w:ascii="Times New Roman" w:hAnsi="Times New Roman"/>
                </w:rPr>
                <w:t>36. Синтаксический и пунктуационный разбор предложений с разными видами связи</w:t>
              </w:r>
            </w:hyperlink>
            <w:r w:rsidRPr="00111C58">
              <w:rPr>
                <w:rFonts w:ascii="Times New Roman" w:hAnsi="Times New Roman"/>
              </w:rPr>
              <w:t xml:space="preserve"> ; там же выполнить тест «Синтаксический разбор предложений с разными видами связи»</w:t>
            </w:r>
          </w:p>
          <w:p w:rsidR="009D787D" w:rsidRPr="00111C58" w:rsidRDefault="009D787D" w:rsidP="00021F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87D" w:rsidRPr="00111C58" w:rsidRDefault="009D787D" w:rsidP="00021F59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ИЛИ</w:t>
            </w:r>
          </w:p>
          <w:p w:rsidR="009D787D" w:rsidRPr="00111C58" w:rsidRDefault="009D787D" w:rsidP="00021F59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D787D" w:rsidRPr="00111C58" w:rsidRDefault="009D787D" w:rsidP="00021F59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Базовый уровень:  прочитать теорию п.46 по учебнику, выполнить письменно упр.255, 258</w:t>
            </w:r>
          </w:p>
        </w:tc>
        <w:tc>
          <w:tcPr>
            <w:tcW w:w="3402" w:type="dxa"/>
          </w:tcPr>
          <w:p w:rsidR="009D787D" w:rsidRPr="00111C58" w:rsidRDefault="009D787D" w:rsidP="00D75517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Сдача работ в день урока до 14:00</w:t>
            </w:r>
          </w:p>
          <w:p w:rsidR="009D787D" w:rsidRPr="00111C58" w:rsidRDefault="009D787D" w:rsidP="00D755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87D" w:rsidRPr="00111C58" w:rsidRDefault="009D787D" w:rsidP="00D75517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Сканы (фото) выполненных заданий прислать на почту учителя</w:t>
            </w:r>
          </w:p>
          <w:p w:rsidR="009D787D" w:rsidRPr="00111C58" w:rsidRDefault="00111C58" w:rsidP="00D755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6" w:history="1">
              <w:r w:rsidR="009D787D" w:rsidRPr="00111C58">
                <w:rPr>
                  <w:rStyle w:val="a5"/>
                  <w:rFonts w:ascii="Times New Roman" w:hAnsi="Times New Roman"/>
                  <w:lang w:eastAsia="ru-RU"/>
                </w:rPr>
                <w:t>inna.panchenko@</w:t>
              </w:r>
              <w:r w:rsidR="009D787D" w:rsidRPr="00111C58">
                <w:rPr>
                  <w:rStyle w:val="a5"/>
                  <w:rFonts w:ascii="Times New Roman" w:hAnsi="Times New Roman"/>
                  <w:lang w:val="en-US" w:eastAsia="ru-RU"/>
                </w:rPr>
                <w:t>yandex</w:t>
              </w:r>
              <w:r w:rsidR="009D787D" w:rsidRPr="00111C58">
                <w:rPr>
                  <w:rStyle w:val="a5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9D787D" w:rsidRPr="00111C58">
                <w:rPr>
                  <w:rStyle w:val="a5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9D787D" w:rsidRPr="00111C58" w:rsidRDefault="009D787D" w:rsidP="00D75517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 xml:space="preserve"> или на </w:t>
            </w:r>
            <w:r w:rsidRPr="00111C58">
              <w:rPr>
                <w:rFonts w:ascii="Times New Roman" w:hAnsi="Times New Roman"/>
                <w:lang w:val="en-US"/>
              </w:rPr>
              <w:t>WhatsApp</w:t>
            </w:r>
          </w:p>
          <w:p w:rsidR="009D787D" w:rsidRPr="00111C58" w:rsidRDefault="009D787D" w:rsidP="00D755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111C58">
              <w:rPr>
                <w:rFonts w:ascii="Times New Roman" w:hAnsi="Times New Roman"/>
              </w:rPr>
              <w:t>89138724086</w:t>
            </w:r>
          </w:p>
        </w:tc>
      </w:tr>
      <w:tr w:rsidR="009D787D" w:rsidRPr="00111C58" w:rsidTr="00111C58">
        <w:trPr>
          <w:trHeight w:val="1239"/>
        </w:trPr>
        <w:tc>
          <w:tcPr>
            <w:tcW w:w="704" w:type="dxa"/>
          </w:tcPr>
          <w:p w:rsidR="009D787D" w:rsidRPr="00111C58" w:rsidRDefault="009D787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2464" w:type="dxa"/>
          </w:tcPr>
          <w:p w:rsidR="009D787D" w:rsidRPr="00111C58" w:rsidRDefault="009D787D" w:rsidP="00C66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11C58">
              <w:rPr>
                <w:rFonts w:ascii="Times New Roman" w:hAnsi="Times New Roman"/>
              </w:rPr>
              <w:t>Орфография. Орфографический анализ.</w:t>
            </w:r>
          </w:p>
        </w:tc>
        <w:tc>
          <w:tcPr>
            <w:tcW w:w="3600" w:type="dxa"/>
          </w:tcPr>
          <w:p w:rsidR="009D787D" w:rsidRPr="00111C58" w:rsidRDefault="009D787D" w:rsidP="00F67DC1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9D787D" w:rsidRPr="00111C58" w:rsidRDefault="009D787D" w:rsidP="00F67DC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111C58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9D787D" w:rsidRPr="00111C58" w:rsidRDefault="009D787D" w:rsidP="00575F1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Учебник</w:t>
            </w:r>
            <w:r w:rsidRPr="00111C58">
              <w:rPr>
                <w:rFonts w:ascii="Times New Roman" w:hAnsi="Times New Roman"/>
              </w:rPr>
              <w:t xml:space="preserve">: Русский язык. 9 класс/ </w:t>
            </w:r>
            <w:proofErr w:type="spellStart"/>
            <w:r w:rsidRPr="00111C58">
              <w:rPr>
                <w:rFonts w:ascii="Times New Roman" w:hAnsi="Times New Roman"/>
              </w:rPr>
              <w:t>Тростенцова</w:t>
            </w:r>
            <w:proofErr w:type="spellEnd"/>
            <w:r w:rsidRPr="00111C58">
              <w:rPr>
                <w:rFonts w:ascii="Times New Roman" w:hAnsi="Times New Roman"/>
              </w:rPr>
              <w:t xml:space="preserve"> Л.А. и др. – М. Просвещение.2011, п.47, упр.262, 263 письменно</w:t>
            </w:r>
          </w:p>
          <w:p w:rsidR="009D787D" w:rsidRPr="00111C58" w:rsidRDefault="009D787D" w:rsidP="00C6637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40" w:type="dxa"/>
          </w:tcPr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9а 02.05 12:10-12:50</w:t>
            </w:r>
          </w:p>
          <w:p w:rsidR="009D787D" w:rsidRPr="00111C58" w:rsidRDefault="009D787D" w:rsidP="00CD3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3" w:type="dxa"/>
          </w:tcPr>
          <w:p w:rsidR="009D787D" w:rsidRPr="00111C58" w:rsidRDefault="009D787D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Прочитать теорию п.46 по учебнику, выполнить письменно упр.262, 263</w:t>
            </w:r>
          </w:p>
        </w:tc>
        <w:tc>
          <w:tcPr>
            <w:tcW w:w="3402" w:type="dxa"/>
          </w:tcPr>
          <w:p w:rsidR="009D787D" w:rsidRPr="00111C58" w:rsidRDefault="009D787D" w:rsidP="00F67DC1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Сдача работ в день урока до 14:00</w:t>
            </w:r>
          </w:p>
          <w:p w:rsidR="009D787D" w:rsidRPr="00111C58" w:rsidRDefault="009D787D" w:rsidP="00F67D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87D" w:rsidRPr="00111C58" w:rsidRDefault="009D787D" w:rsidP="00F67DC1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Сканы (фото) выполненных заданий прислать на почту учителя</w:t>
            </w:r>
          </w:p>
          <w:p w:rsidR="009D787D" w:rsidRPr="00111C58" w:rsidRDefault="00111C58" w:rsidP="00F67D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" w:history="1">
              <w:r w:rsidR="009D787D" w:rsidRPr="00111C58">
                <w:rPr>
                  <w:rStyle w:val="a5"/>
                  <w:rFonts w:ascii="Times New Roman" w:hAnsi="Times New Roman"/>
                  <w:lang w:eastAsia="ru-RU"/>
                </w:rPr>
                <w:t>inna.panchenko@</w:t>
              </w:r>
              <w:r w:rsidR="009D787D" w:rsidRPr="00111C58">
                <w:rPr>
                  <w:rStyle w:val="a5"/>
                  <w:rFonts w:ascii="Times New Roman" w:hAnsi="Times New Roman"/>
                  <w:lang w:val="en-US" w:eastAsia="ru-RU"/>
                </w:rPr>
                <w:t>yandex</w:t>
              </w:r>
              <w:r w:rsidR="009D787D" w:rsidRPr="00111C58">
                <w:rPr>
                  <w:rStyle w:val="a5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9D787D" w:rsidRPr="00111C58">
                <w:rPr>
                  <w:rStyle w:val="a5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9D787D" w:rsidRPr="00111C58" w:rsidRDefault="009D787D" w:rsidP="00F67DC1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 xml:space="preserve"> или на </w:t>
            </w:r>
            <w:r w:rsidRPr="00111C58">
              <w:rPr>
                <w:rFonts w:ascii="Times New Roman" w:hAnsi="Times New Roman"/>
                <w:lang w:val="en-US"/>
              </w:rPr>
              <w:t>WhatsApp</w:t>
            </w:r>
          </w:p>
          <w:p w:rsidR="009D787D" w:rsidRPr="00111C58" w:rsidRDefault="009D787D" w:rsidP="00F67DC1">
            <w:pPr>
              <w:spacing w:after="0" w:line="240" w:lineRule="auto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89138724086</w:t>
            </w:r>
          </w:p>
        </w:tc>
      </w:tr>
    </w:tbl>
    <w:p w:rsidR="00111C58" w:rsidRDefault="00111C58" w:rsidP="00575F12">
      <w:pPr>
        <w:spacing w:after="0" w:line="240" w:lineRule="auto"/>
        <w:rPr>
          <w:rFonts w:ascii="Times New Roman" w:hAnsi="Times New Roman"/>
          <w:b/>
        </w:rPr>
      </w:pPr>
    </w:p>
    <w:p w:rsidR="009D787D" w:rsidRPr="00111C58" w:rsidRDefault="00111C58" w:rsidP="00575F12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111C58">
        <w:rPr>
          <w:rFonts w:ascii="Times New Roman" w:hAnsi="Times New Roman"/>
          <w:b/>
        </w:rPr>
        <w:t xml:space="preserve">Оценивание </w:t>
      </w:r>
      <w:r w:rsidR="009D787D" w:rsidRPr="00111C58">
        <w:rPr>
          <w:rFonts w:ascii="Times New Roman" w:hAnsi="Times New Roman"/>
          <w:b/>
        </w:rPr>
        <w:t>работ</w:t>
      </w:r>
    </w:p>
    <w:p w:rsidR="009D787D" w:rsidRPr="00111C58" w:rsidRDefault="009D787D" w:rsidP="00575F12">
      <w:pPr>
        <w:spacing w:after="0" w:line="240" w:lineRule="auto"/>
        <w:jc w:val="both"/>
        <w:rPr>
          <w:rFonts w:ascii="Times New Roman" w:hAnsi="Times New Roman"/>
        </w:rPr>
      </w:pPr>
      <w:r w:rsidRPr="00111C58">
        <w:rPr>
          <w:rFonts w:ascii="Times New Roman" w:hAnsi="Times New Roman"/>
        </w:rPr>
        <w:t>Обучающие работы (различные упражнения и работы неконтрольного характера) оцениваются более строго, чем контрольные работы.</w:t>
      </w:r>
    </w:p>
    <w:p w:rsidR="009D787D" w:rsidRPr="00111C58" w:rsidRDefault="009D787D" w:rsidP="00575F12">
      <w:pPr>
        <w:spacing w:after="0" w:line="240" w:lineRule="auto"/>
        <w:jc w:val="both"/>
        <w:rPr>
          <w:rFonts w:ascii="Times New Roman" w:hAnsi="Times New Roman"/>
          <w:b/>
        </w:rPr>
      </w:pPr>
      <w:r w:rsidRPr="00111C58">
        <w:rPr>
          <w:rFonts w:ascii="Times New Roman" w:hAnsi="Times New Roman"/>
          <w:b/>
        </w:rPr>
        <w:t>При оценке обучающих работ учитываются:</w:t>
      </w:r>
    </w:p>
    <w:p w:rsidR="009D787D" w:rsidRPr="00111C58" w:rsidRDefault="009D787D" w:rsidP="00575F12">
      <w:pPr>
        <w:spacing w:after="0" w:line="240" w:lineRule="auto"/>
        <w:jc w:val="both"/>
        <w:rPr>
          <w:rFonts w:ascii="Times New Roman" w:hAnsi="Times New Roman"/>
        </w:rPr>
      </w:pPr>
      <w:r w:rsidRPr="00111C58">
        <w:rPr>
          <w:rFonts w:ascii="Times New Roman" w:hAnsi="Times New Roman"/>
        </w:rPr>
        <w:t>1) степень самостоятельности учащегося;</w:t>
      </w:r>
    </w:p>
    <w:p w:rsidR="009D787D" w:rsidRPr="00111C58" w:rsidRDefault="009D787D" w:rsidP="00575F12">
      <w:pPr>
        <w:spacing w:after="0" w:line="240" w:lineRule="auto"/>
        <w:jc w:val="both"/>
        <w:rPr>
          <w:rFonts w:ascii="Times New Roman" w:hAnsi="Times New Roman"/>
        </w:rPr>
      </w:pPr>
      <w:r w:rsidRPr="00111C58">
        <w:rPr>
          <w:rFonts w:ascii="Times New Roman" w:hAnsi="Times New Roman"/>
        </w:rPr>
        <w:lastRenderedPageBreak/>
        <w:t>2) этап обучения;</w:t>
      </w:r>
    </w:p>
    <w:p w:rsidR="009D787D" w:rsidRPr="00111C58" w:rsidRDefault="009D787D" w:rsidP="00575F12">
      <w:pPr>
        <w:spacing w:after="0" w:line="240" w:lineRule="auto"/>
        <w:jc w:val="both"/>
        <w:rPr>
          <w:rFonts w:ascii="Times New Roman" w:hAnsi="Times New Roman"/>
        </w:rPr>
      </w:pPr>
      <w:r w:rsidRPr="00111C58">
        <w:rPr>
          <w:rFonts w:ascii="Times New Roman" w:hAnsi="Times New Roman"/>
        </w:rPr>
        <w:t>3) объем работы;</w:t>
      </w:r>
    </w:p>
    <w:p w:rsidR="009D787D" w:rsidRPr="00111C58" w:rsidRDefault="009D787D" w:rsidP="00575F12">
      <w:pPr>
        <w:spacing w:after="0" w:line="240" w:lineRule="auto"/>
        <w:jc w:val="both"/>
        <w:rPr>
          <w:rFonts w:ascii="Times New Roman" w:hAnsi="Times New Roman"/>
        </w:rPr>
      </w:pPr>
      <w:r w:rsidRPr="00111C58">
        <w:rPr>
          <w:rFonts w:ascii="Times New Roman" w:hAnsi="Times New Roman"/>
        </w:rPr>
        <w:t>4) четкость, аккуратность, каллиграфическая правильность письма.</w:t>
      </w:r>
    </w:p>
    <w:p w:rsidR="009D787D" w:rsidRPr="00111C58" w:rsidRDefault="009D787D" w:rsidP="00575F12">
      <w:pPr>
        <w:spacing w:after="0" w:line="240" w:lineRule="auto"/>
        <w:jc w:val="both"/>
        <w:rPr>
          <w:rFonts w:ascii="Times New Roman" w:hAnsi="Times New Roman"/>
        </w:rPr>
      </w:pPr>
      <w:r w:rsidRPr="00111C58">
        <w:rPr>
          <w:rFonts w:ascii="Times New Roman" w:hAnsi="Times New Roman"/>
        </w:rPr>
        <w:t xml:space="preserve">           Если возможные ошибки были предупреждены в ходе работы, оценки «5» и «4» ставятся только в том </w:t>
      </w:r>
      <w:proofErr w:type="gramStart"/>
      <w:r w:rsidRPr="00111C58">
        <w:rPr>
          <w:rFonts w:ascii="Times New Roman" w:hAnsi="Times New Roman"/>
        </w:rPr>
        <w:t>случае,  когда</w:t>
      </w:r>
      <w:proofErr w:type="gramEnd"/>
      <w:r w:rsidRPr="00111C58">
        <w:rPr>
          <w:rFonts w:ascii="Times New Roman" w:hAnsi="Times New Roman"/>
        </w:rPr>
        <w:t xml:space="preserve"> ученик не допустил ошибок или допустил, но исправил ошибку. При этом выбор одной из оценок при одинаковом уровне грамотности и содержания определяется степенью аккуратности записи, подчеркиваний и других особенностей оформления, а также наличием или отсутствием описок.</w:t>
      </w:r>
    </w:p>
    <w:p w:rsidR="009D787D" w:rsidRPr="00111C58" w:rsidRDefault="009D787D" w:rsidP="00575F12">
      <w:pPr>
        <w:spacing w:after="0" w:line="240" w:lineRule="auto"/>
        <w:jc w:val="both"/>
        <w:rPr>
          <w:rFonts w:ascii="Times New Roman" w:hAnsi="Times New Roman"/>
        </w:rPr>
      </w:pPr>
      <w:r w:rsidRPr="00111C58">
        <w:rPr>
          <w:rFonts w:ascii="Times New Roman" w:hAnsi="Times New Roman"/>
        </w:rPr>
        <w:t xml:space="preserve">        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9D787D" w:rsidRPr="00111C58" w:rsidRDefault="009D787D" w:rsidP="00575F12">
      <w:pPr>
        <w:jc w:val="both"/>
        <w:rPr>
          <w:rFonts w:ascii="Times New Roman" w:hAnsi="Times New Roman"/>
          <w:b/>
        </w:rPr>
      </w:pPr>
      <w:r w:rsidRPr="00111C58">
        <w:rPr>
          <w:rFonts w:ascii="Times New Roman" w:hAnsi="Times New Roman"/>
          <w:b/>
        </w:rPr>
        <w:t xml:space="preserve">I. </w:t>
      </w:r>
      <w:r w:rsidRPr="00111C58">
        <w:rPr>
          <w:rFonts w:ascii="Times New Roman" w:hAnsi="Times New Roman"/>
        </w:rPr>
        <w:t>Рекомендуемые нормы оценки</w:t>
      </w:r>
      <w:r w:rsidRPr="00111C58">
        <w:rPr>
          <w:rFonts w:ascii="Times New Roman" w:hAnsi="Times New Roman"/>
          <w:b/>
        </w:rPr>
        <w:t xml:space="preserve"> /</w:t>
      </w:r>
      <w:proofErr w:type="gramStart"/>
      <w:r w:rsidRPr="00111C58">
        <w:rPr>
          <w:rFonts w:ascii="Times New Roman" w:hAnsi="Times New Roman"/>
        </w:rPr>
        <w:t>объем  для</w:t>
      </w:r>
      <w:proofErr w:type="gramEnd"/>
      <w:r w:rsidRPr="00111C58">
        <w:rPr>
          <w:rFonts w:ascii="Times New Roman" w:hAnsi="Times New Roman"/>
        </w:rPr>
        <w:t xml:space="preserve"> </w:t>
      </w:r>
      <w:r w:rsidRPr="00111C58">
        <w:rPr>
          <w:rFonts w:ascii="Times New Roman" w:hAnsi="Times New Roman"/>
          <w:b/>
          <w:lang w:val="en-US"/>
        </w:rPr>
        <w:t>IX</w:t>
      </w:r>
      <w:r w:rsidRPr="00111C58">
        <w:rPr>
          <w:rFonts w:ascii="Times New Roman" w:hAnsi="Times New Roman"/>
          <w:b/>
        </w:rPr>
        <w:t xml:space="preserve"> класса – 150-170 слов/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000" w:firstRow="0" w:lastRow="0" w:firstColumn="0" w:lastColumn="0" w:noHBand="0" w:noVBand="0"/>
      </w:tblPr>
      <w:tblGrid>
        <w:gridCol w:w="1088"/>
        <w:gridCol w:w="6394"/>
      </w:tblGrid>
      <w:tr w:rsidR="00111C58" w:rsidRPr="00111C58" w:rsidTr="00111C58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787D" w:rsidRPr="00111C58" w:rsidRDefault="009D787D" w:rsidP="00111C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11C58">
              <w:rPr>
                <w:rFonts w:ascii="Times New Roman" w:hAnsi="Times New Roman"/>
                <w:b/>
              </w:rPr>
              <w:t>Отметка</w:t>
            </w:r>
          </w:p>
        </w:tc>
        <w:tc>
          <w:tcPr>
            <w:tcW w:w="6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787D" w:rsidRPr="00111C58" w:rsidRDefault="009D787D" w:rsidP="00111C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11C58">
              <w:rPr>
                <w:rFonts w:ascii="Times New Roman" w:hAnsi="Times New Roman"/>
                <w:b/>
              </w:rPr>
              <w:t xml:space="preserve"> Число ошибок (орфографических и пунктуационных)</w:t>
            </w:r>
          </w:p>
        </w:tc>
      </w:tr>
      <w:tr w:rsidR="00111C58" w:rsidRPr="00111C58" w:rsidTr="00111C58">
        <w:tc>
          <w:tcPr>
            <w:tcW w:w="0" w:type="auto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9D787D" w:rsidRPr="00111C58" w:rsidRDefault="009D787D" w:rsidP="00111C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11C58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639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9D787D" w:rsidRPr="00111C58" w:rsidRDefault="009D787D" w:rsidP="00111C58">
            <w:pPr>
              <w:spacing w:after="0"/>
              <w:jc w:val="both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0/0, 0/1, 1/0 (негрубая ошибка)</w:t>
            </w:r>
          </w:p>
        </w:tc>
      </w:tr>
      <w:tr w:rsidR="00111C58" w:rsidRPr="00111C58" w:rsidTr="00111C58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787D" w:rsidRPr="00111C58" w:rsidRDefault="009D787D" w:rsidP="00111C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11C58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6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787D" w:rsidRPr="00111C58" w:rsidRDefault="009D787D" w:rsidP="00111C58">
            <w:pPr>
              <w:spacing w:after="0"/>
              <w:jc w:val="both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1/2, 2/1, 0/3, 3/0, 3/1 (если ошибки однотипные)</w:t>
            </w:r>
          </w:p>
        </w:tc>
      </w:tr>
      <w:tr w:rsidR="00111C58" w:rsidRPr="00111C58" w:rsidTr="00111C58">
        <w:tc>
          <w:tcPr>
            <w:tcW w:w="0" w:type="auto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9D787D" w:rsidRPr="00111C58" w:rsidRDefault="009D787D" w:rsidP="00111C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11C58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639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9D787D" w:rsidRPr="00111C58" w:rsidRDefault="009D787D" w:rsidP="00111C58">
            <w:pPr>
              <w:spacing w:after="0"/>
              <w:jc w:val="both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1/3, 3/1, 0/5, 5/0, 6/6 (если есть ошибки однотипные и негрубые)</w:t>
            </w:r>
          </w:p>
        </w:tc>
      </w:tr>
      <w:tr w:rsidR="00111C58" w:rsidRPr="00111C58" w:rsidTr="00111C58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787D" w:rsidRPr="00111C58" w:rsidRDefault="009D787D" w:rsidP="00111C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11C58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6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787D" w:rsidRPr="00111C58" w:rsidRDefault="009D787D" w:rsidP="00111C58">
            <w:pPr>
              <w:spacing w:after="0"/>
              <w:jc w:val="both"/>
              <w:rPr>
                <w:rFonts w:ascii="Times New Roman" w:hAnsi="Times New Roman"/>
              </w:rPr>
            </w:pPr>
            <w:r w:rsidRPr="00111C58">
              <w:rPr>
                <w:rFonts w:ascii="Times New Roman" w:hAnsi="Times New Roman"/>
              </w:rPr>
              <w:t>Превышение количества допустимых ошибок на «3»</w:t>
            </w:r>
          </w:p>
        </w:tc>
      </w:tr>
    </w:tbl>
    <w:p w:rsidR="009D787D" w:rsidRPr="00111C58" w:rsidRDefault="009D787D" w:rsidP="00155A84">
      <w:pPr>
        <w:spacing w:line="240" w:lineRule="auto"/>
        <w:jc w:val="both"/>
        <w:rPr>
          <w:rFonts w:ascii="Times New Roman" w:hAnsi="Times New Roman"/>
        </w:rPr>
      </w:pPr>
    </w:p>
    <w:sectPr w:rsidR="009D787D" w:rsidRPr="00111C58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CB"/>
    <w:rsid w:val="000020BF"/>
    <w:rsid w:val="00021F59"/>
    <w:rsid w:val="00060CBA"/>
    <w:rsid w:val="00111C58"/>
    <w:rsid w:val="00140B0B"/>
    <w:rsid w:val="00143FF8"/>
    <w:rsid w:val="00155A84"/>
    <w:rsid w:val="002450CB"/>
    <w:rsid w:val="002514C4"/>
    <w:rsid w:val="002B67A2"/>
    <w:rsid w:val="002C520B"/>
    <w:rsid w:val="003E6D59"/>
    <w:rsid w:val="00441F1C"/>
    <w:rsid w:val="004C142C"/>
    <w:rsid w:val="004D34A6"/>
    <w:rsid w:val="0050076C"/>
    <w:rsid w:val="00575F12"/>
    <w:rsid w:val="00634A02"/>
    <w:rsid w:val="00744FC7"/>
    <w:rsid w:val="007531F8"/>
    <w:rsid w:val="007B622C"/>
    <w:rsid w:val="00820481"/>
    <w:rsid w:val="008279C7"/>
    <w:rsid w:val="0085617E"/>
    <w:rsid w:val="00870566"/>
    <w:rsid w:val="00911DC7"/>
    <w:rsid w:val="009400ED"/>
    <w:rsid w:val="00952E9F"/>
    <w:rsid w:val="00965AB3"/>
    <w:rsid w:val="009D787D"/>
    <w:rsid w:val="00A07BC6"/>
    <w:rsid w:val="00A40ED0"/>
    <w:rsid w:val="00A51D4E"/>
    <w:rsid w:val="00A61363"/>
    <w:rsid w:val="00AF4B59"/>
    <w:rsid w:val="00B3309C"/>
    <w:rsid w:val="00BB6857"/>
    <w:rsid w:val="00C64543"/>
    <w:rsid w:val="00C6637E"/>
    <w:rsid w:val="00CD0568"/>
    <w:rsid w:val="00CD2431"/>
    <w:rsid w:val="00CD258A"/>
    <w:rsid w:val="00CD3F6B"/>
    <w:rsid w:val="00D00E1D"/>
    <w:rsid w:val="00D67F0F"/>
    <w:rsid w:val="00D75517"/>
    <w:rsid w:val="00D84738"/>
    <w:rsid w:val="00DA65E5"/>
    <w:rsid w:val="00DD0F7E"/>
    <w:rsid w:val="00DE6F13"/>
    <w:rsid w:val="00E963F2"/>
    <w:rsid w:val="00E97AA1"/>
    <w:rsid w:val="00F57DC4"/>
    <w:rsid w:val="00F67DC1"/>
    <w:rsid w:val="00FA3BA5"/>
    <w:rsid w:val="00FB5E08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5952A"/>
  <w15:docId w15:val="{1E4651F6-D6E5-489D-AA58-D956B136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66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4B59"/>
    <w:pPr>
      <w:spacing w:after="160" w:line="259" w:lineRule="auto"/>
      <w:ind w:left="720"/>
      <w:contextualSpacing/>
    </w:pPr>
  </w:style>
  <w:style w:type="character" w:styleId="a5">
    <w:name w:val="Hyperlink"/>
    <w:uiPriority w:val="99"/>
    <w:rsid w:val="008279C7"/>
    <w:rPr>
      <w:rFonts w:cs="Times New Roman"/>
      <w:color w:val="0000FF"/>
      <w:u w:val="single"/>
    </w:rPr>
  </w:style>
  <w:style w:type="table" w:styleId="2">
    <w:name w:val="Plain Table 2"/>
    <w:basedOn w:val="a1"/>
    <w:uiPriority w:val="42"/>
    <w:rsid w:val="00111C5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13" Type="http://schemas.openxmlformats.org/officeDocument/2006/relationships/hyperlink" Target="https://videouroki.net/video/36-sintaksichieskii-i-punktuatsionnyi-razbor-priedlozhienii-s-raznymi-vidami-sviaz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35-znaki-priepinaniia-v-priedlozhieniiakh-s-raznymi-vidami-sviazi.html" TargetMode="External"/><Relationship Id="rId12" Type="http://schemas.openxmlformats.org/officeDocument/2006/relationships/hyperlink" Target="https://videouroki.net/" TargetMode="External"/><Relationship Id="rId17" Type="http://schemas.openxmlformats.org/officeDocument/2006/relationships/hyperlink" Target="mailto:inna.panchenko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na.panchenk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" TargetMode="External"/><Relationship Id="rId11" Type="http://schemas.openxmlformats.org/officeDocument/2006/relationships/hyperlink" Target="mailto:inna.panchenko@yandex.ru" TargetMode="External"/><Relationship Id="rId5" Type="http://schemas.openxmlformats.org/officeDocument/2006/relationships/hyperlink" Target="mailto:inna.panchenko@yandex.ru" TargetMode="External"/><Relationship Id="rId15" Type="http://schemas.openxmlformats.org/officeDocument/2006/relationships/hyperlink" Target="https://videouroki.net/video/36-sintaksichieskii-i-punktuatsionnyi-razbor-priedlozhienii-s-raznymi-vidami-sviazi.html" TargetMode="External"/><Relationship Id="rId10" Type="http://schemas.openxmlformats.org/officeDocument/2006/relationships/hyperlink" Target="https://videouroki.net/video/35-znaki-priepinaniia-v-priedlozhieniiakh-s-raznymi-vidami-sviaz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" TargetMode="External"/><Relationship Id="rId14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2020-04-21T04:21:00Z</dcterms:created>
  <dcterms:modified xsi:type="dcterms:W3CDTF">2020-04-22T07:50:00Z</dcterms:modified>
</cp:coreProperties>
</file>