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08" w:rsidRPr="00F664A1" w:rsidRDefault="000C7F08" w:rsidP="000C7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Федеральный проект «</w:t>
      </w:r>
      <w:r w:rsidRPr="00F664A1">
        <w:rPr>
          <w:rFonts w:ascii="Times New Roman" w:hAnsi="Times New Roman" w:cs="Times New Roman"/>
          <w:b/>
          <w:sz w:val="24"/>
          <w:szCs w:val="24"/>
        </w:rPr>
        <w:t>Социальная активность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C7F08" w:rsidRDefault="000C7F08" w:rsidP="000C7F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F08" w:rsidRPr="00F664A1" w:rsidRDefault="000C7F08" w:rsidP="000C7F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4A1">
        <w:rPr>
          <w:rFonts w:ascii="Times New Roman" w:hAnsi="Times New Roman" w:cs="Times New Roman"/>
          <w:b/>
          <w:sz w:val="24"/>
          <w:szCs w:val="24"/>
        </w:rPr>
        <w:t>Участие в мероприятиях детской общественной организации «Пульсар» и волонтерского отряда</w:t>
      </w:r>
    </w:p>
    <w:p w:rsidR="000C7F08" w:rsidRDefault="000C7F08" w:rsidP="000C7F0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909"/>
      </w:tblGrid>
      <w:tr w:rsidR="000C7F08" w:rsidTr="00B85312">
        <w:tc>
          <w:tcPr>
            <w:tcW w:w="4672" w:type="dxa"/>
          </w:tcPr>
          <w:p w:rsidR="000C7F08" w:rsidRDefault="000C7F08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4673" w:type="dxa"/>
          </w:tcPr>
          <w:p w:rsidR="000C7F08" w:rsidRDefault="000C7F08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статью</w:t>
            </w:r>
          </w:p>
        </w:tc>
      </w:tr>
      <w:tr w:rsidR="000C7F08" w:rsidTr="00B85312">
        <w:tc>
          <w:tcPr>
            <w:tcW w:w="4672" w:type="dxa"/>
          </w:tcPr>
          <w:p w:rsidR="000C7F08" w:rsidRDefault="000C7F08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</w:t>
            </w:r>
            <w:r w:rsidRPr="00F664A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664A1">
              <w:rPr>
                <w:rFonts w:ascii="Times New Roman" w:hAnsi="Times New Roman" w:cs="Times New Roman"/>
                <w:sz w:val="24"/>
                <w:szCs w:val="24"/>
              </w:rPr>
              <w:t>Мы-актив</w:t>
            </w:r>
            <w:proofErr w:type="gramEnd"/>
            <w:r w:rsidRPr="00F66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0C7F08" w:rsidRDefault="000C7F08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6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http://school44.tomsk.ru/2019/09/27/my-aktiv/</w:t>
              </w:r>
            </w:hyperlink>
          </w:p>
        </w:tc>
      </w:tr>
      <w:tr w:rsidR="000C7F08" w:rsidTr="00B85312">
        <w:tc>
          <w:tcPr>
            <w:tcW w:w="4672" w:type="dxa"/>
          </w:tcPr>
          <w:p w:rsidR="000C7F08" w:rsidRDefault="000C7F08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«Чистые игры в Томске»</w:t>
            </w:r>
          </w:p>
        </w:tc>
        <w:tc>
          <w:tcPr>
            <w:tcW w:w="4673" w:type="dxa"/>
          </w:tcPr>
          <w:p w:rsidR="000C7F08" w:rsidRDefault="000C7F08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76E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http://school44.tomsk.ru/2019/09/27/chistye-igry-v-tomske/</w:t>
              </w:r>
            </w:hyperlink>
          </w:p>
        </w:tc>
      </w:tr>
      <w:tr w:rsidR="000C7F08" w:rsidTr="00B85312">
        <w:tc>
          <w:tcPr>
            <w:tcW w:w="4672" w:type="dxa"/>
          </w:tcPr>
          <w:p w:rsidR="000C7F08" w:rsidRDefault="000C7F08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«Память»</w:t>
            </w:r>
          </w:p>
        </w:tc>
        <w:tc>
          <w:tcPr>
            <w:tcW w:w="4673" w:type="dxa"/>
          </w:tcPr>
          <w:p w:rsidR="000C7F08" w:rsidRDefault="000C7F08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76E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http://school44.tomsk.ru/2019/09/27/voenno-patrioticheskaya-programma-pamyat/</w:t>
              </w:r>
            </w:hyperlink>
          </w:p>
        </w:tc>
      </w:tr>
      <w:tr w:rsidR="000C7F08" w:rsidTr="00B85312">
        <w:tc>
          <w:tcPr>
            <w:tcW w:w="4672" w:type="dxa"/>
          </w:tcPr>
          <w:p w:rsidR="000C7F08" w:rsidRDefault="000C7F08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дорожной безопасности</w:t>
            </w:r>
          </w:p>
        </w:tc>
        <w:tc>
          <w:tcPr>
            <w:tcW w:w="4673" w:type="dxa"/>
          </w:tcPr>
          <w:p w:rsidR="000C7F08" w:rsidRDefault="000C7F08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76E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http://school44.tomsk.ru/2019/10/01/dekada-dorozhnoj-bezopasnosti/</w:t>
              </w:r>
            </w:hyperlink>
          </w:p>
        </w:tc>
      </w:tr>
      <w:tr w:rsidR="000C7F08" w:rsidTr="00B85312">
        <w:tc>
          <w:tcPr>
            <w:tcW w:w="4672" w:type="dxa"/>
          </w:tcPr>
          <w:p w:rsidR="000C7F08" w:rsidRDefault="000C7F08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«Зелёная неделя»</w:t>
            </w:r>
          </w:p>
        </w:tc>
        <w:tc>
          <w:tcPr>
            <w:tcW w:w="4673" w:type="dxa"/>
          </w:tcPr>
          <w:p w:rsidR="000C7F08" w:rsidRDefault="000C7F08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76E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http://school44.tomsk.ru/2019/11/26/chellendzh-zelyonaya-nedelya/</w:t>
              </w:r>
            </w:hyperlink>
          </w:p>
        </w:tc>
      </w:tr>
      <w:tr w:rsidR="000C7F08" w:rsidTr="00B85312">
        <w:tc>
          <w:tcPr>
            <w:tcW w:w="4672" w:type="dxa"/>
          </w:tcPr>
          <w:p w:rsidR="000C7F08" w:rsidRDefault="000C7F08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матери</w:t>
            </w:r>
          </w:p>
        </w:tc>
        <w:tc>
          <w:tcPr>
            <w:tcW w:w="4673" w:type="dxa"/>
          </w:tcPr>
          <w:p w:rsidR="000C7F08" w:rsidRPr="00B76E2F" w:rsidRDefault="000C7F08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76E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http://school44.tomsk.ru/2019/11/26/den-materi/</w:t>
              </w:r>
            </w:hyperlink>
          </w:p>
        </w:tc>
      </w:tr>
      <w:tr w:rsidR="000C7F08" w:rsidTr="00B85312">
        <w:tc>
          <w:tcPr>
            <w:tcW w:w="4672" w:type="dxa"/>
          </w:tcPr>
          <w:p w:rsidR="000C7F08" w:rsidRDefault="000C7F08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4673" w:type="dxa"/>
          </w:tcPr>
          <w:p w:rsidR="000C7F08" w:rsidRPr="00B76E2F" w:rsidRDefault="000C7F08" w:rsidP="00B853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76E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http://school44.tomsk.ru/2019/06/07/vsemirnyj-den-okruzhayushhej-sredy/</w:t>
              </w:r>
            </w:hyperlink>
          </w:p>
        </w:tc>
      </w:tr>
    </w:tbl>
    <w:p w:rsidR="000C7F08" w:rsidRDefault="000C7F08" w:rsidP="000C7F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B12" w:rsidRDefault="002A1B12">
      <w:bookmarkStart w:id="0" w:name="_GoBack"/>
      <w:bookmarkEnd w:id="0"/>
    </w:p>
    <w:sectPr w:rsidR="002A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13"/>
    <w:rsid w:val="000C7F08"/>
    <w:rsid w:val="002A1B12"/>
    <w:rsid w:val="003B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F08"/>
    <w:pPr>
      <w:spacing w:after="0" w:line="240" w:lineRule="auto"/>
    </w:pPr>
  </w:style>
  <w:style w:type="table" w:styleId="a4">
    <w:name w:val="Table Grid"/>
    <w:basedOn w:val="a1"/>
    <w:uiPriority w:val="39"/>
    <w:rsid w:val="000C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C7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F08"/>
    <w:pPr>
      <w:spacing w:after="0" w:line="240" w:lineRule="auto"/>
    </w:pPr>
  </w:style>
  <w:style w:type="table" w:styleId="a4">
    <w:name w:val="Table Grid"/>
    <w:basedOn w:val="a1"/>
    <w:uiPriority w:val="39"/>
    <w:rsid w:val="000C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C7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4.tomsk.ru/2019/10/01/dekada-dorozhnoj-bezopasnos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44.tomsk.ru/2019/09/27/voenno-patrioticheskaya-programma-pamyat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44.tomsk.ru/2019/09/27/chistye-igry-v-tomske/" TargetMode="External"/><Relationship Id="rId11" Type="http://schemas.openxmlformats.org/officeDocument/2006/relationships/hyperlink" Target="http://school44.tomsk.ru/2019/06/07/vsemirnyj-den-okruzhayushhej-sredy/" TargetMode="External"/><Relationship Id="rId5" Type="http://schemas.openxmlformats.org/officeDocument/2006/relationships/hyperlink" Target="http://school44.tomsk.ru/2019/09/27/my-aktiv/" TargetMode="External"/><Relationship Id="rId10" Type="http://schemas.openxmlformats.org/officeDocument/2006/relationships/hyperlink" Target="http://school44.tomsk.ru/2019/11/26/den-mate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44.tomsk.ru/2019/11/26/chellendzh-zelyonaya-ned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2020-03-14T16:19:00Z</dcterms:created>
  <dcterms:modified xsi:type="dcterms:W3CDTF">2020-03-14T16:19:00Z</dcterms:modified>
</cp:coreProperties>
</file>