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C5" w:rsidRDefault="00A96D5A" w:rsidP="00A96D5A">
      <w:r>
        <w:t>Сделать конспекты в тетради по пунктам из учебника:</w:t>
      </w:r>
    </w:p>
    <w:p w:rsidR="00A96D5A" w:rsidRDefault="00A96D5A" w:rsidP="00A96D5A">
      <w:r>
        <w:t>С. 145-146 п. 64</w:t>
      </w:r>
    </w:p>
    <w:p w:rsidR="00A96D5A" w:rsidRDefault="00A96D5A" w:rsidP="00A96D5A">
      <w:r>
        <w:t>1. Определение средней линии</w:t>
      </w:r>
      <w:r w:rsidR="00AD7E90">
        <w:t xml:space="preserve"> (записать и выучить)</w:t>
      </w:r>
    </w:p>
    <w:p w:rsidR="00A96D5A" w:rsidRDefault="00A96D5A" w:rsidP="00A96D5A">
      <w:r>
        <w:t>2. Теорема о средней линии (формулировка, доказательство, чертеж)</w:t>
      </w:r>
      <w:r w:rsidR="00AD7E90">
        <w:t xml:space="preserve"> - </w:t>
      </w:r>
      <w:r w:rsidR="00AD7E90">
        <w:t>записать и выучить</w:t>
      </w:r>
      <w:r>
        <w:t>.</w:t>
      </w:r>
    </w:p>
    <w:p w:rsidR="00A96D5A" w:rsidRDefault="00A96D5A" w:rsidP="00A96D5A">
      <w:r>
        <w:t>3. Задача 1 + решение + чертёж.</w:t>
      </w:r>
    </w:p>
    <w:p w:rsidR="00A96D5A" w:rsidRDefault="00A96D5A" w:rsidP="00A96D5A"/>
    <w:p w:rsidR="00A96D5A" w:rsidRDefault="00A96D5A" w:rsidP="00A96D5A">
      <w:r>
        <w:t>С. 146-147 п. 65</w:t>
      </w:r>
    </w:p>
    <w:p w:rsidR="00A96D5A" w:rsidRDefault="00A96D5A" w:rsidP="00A96D5A">
      <w:r>
        <w:t>1. Определение среднего пропорционального</w:t>
      </w:r>
      <w:r w:rsidR="00AD7E90">
        <w:t xml:space="preserve"> </w:t>
      </w:r>
      <w:r w:rsidR="00AD7E90">
        <w:t>(записать и выучить)</w:t>
      </w:r>
      <w:r w:rsidR="00AD7E90">
        <w:t>.</w:t>
      </w:r>
      <w:r>
        <w:t xml:space="preserve"> </w:t>
      </w:r>
    </w:p>
    <w:p w:rsidR="00A96D5A" w:rsidRDefault="00A96D5A" w:rsidP="00A96D5A">
      <w:pPr>
        <w:rPr>
          <w:u w:val="single"/>
        </w:rPr>
      </w:pPr>
      <w:r>
        <w:t xml:space="preserve">2. Два утверждения о пропорциональных отрезках в прямоугольных треугольниках </w:t>
      </w:r>
      <w:r w:rsidRPr="00A96D5A">
        <w:rPr>
          <w:u w:val="single"/>
        </w:rPr>
        <w:t>с доказательствами</w:t>
      </w:r>
      <w:r w:rsidR="00FC01C3">
        <w:rPr>
          <w:u w:val="single"/>
        </w:rPr>
        <w:t>.</w:t>
      </w:r>
    </w:p>
    <w:p w:rsidR="00A96D5A" w:rsidRDefault="00A96D5A" w:rsidP="00A96D5A">
      <w:r w:rsidRPr="00A96D5A">
        <w:t xml:space="preserve">3. </w:t>
      </w:r>
      <w:r>
        <w:t>Задача 2</w:t>
      </w:r>
      <w:r w:rsidR="009B6F12">
        <w:t xml:space="preserve"> + решение + чертеж.</w:t>
      </w:r>
    </w:p>
    <w:p w:rsidR="009B6F12" w:rsidRDefault="009B6F12" w:rsidP="00A96D5A"/>
    <w:p w:rsidR="009B6F12" w:rsidRDefault="009B6F12" w:rsidP="00A96D5A">
      <w:r>
        <w:t>П. 66, 67 с. 148-151 читать</w:t>
      </w:r>
      <w:bookmarkStart w:id="0" w:name="_GoBack"/>
      <w:bookmarkEnd w:id="0"/>
    </w:p>
    <w:sectPr w:rsidR="009B6F12" w:rsidSect="001605C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C5"/>
    <w:rsid w:val="00061792"/>
    <w:rsid w:val="001605C5"/>
    <w:rsid w:val="009B6F12"/>
    <w:rsid w:val="00A96D5A"/>
    <w:rsid w:val="00AB13D9"/>
    <w:rsid w:val="00AD7E90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3165"/>
  <w15:chartTrackingRefBased/>
  <w15:docId w15:val="{4E84B736-009D-45DC-8DD2-F906F0B9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2020-02-10T09:34:00Z</dcterms:created>
  <dcterms:modified xsi:type="dcterms:W3CDTF">2020-02-10T09:45:00Z</dcterms:modified>
</cp:coreProperties>
</file>