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9" w:rsidRDefault="001605C5" w:rsidP="001605C5">
      <w:pPr>
        <w:ind w:left="142"/>
      </w:pPr>
      <w:r>
        <w:t>Выполняем на листе работу по вариантам.</w:t>
      </w:r>
    </w:p>
    <w:tbl>
      <w:tblPr>
        <w:tblW w:w="4083" w:type="dxa"/>
        <w:tblLook w:val="04A0" w:firstRow="1" w:lastRow="0" w:firstColumn="1" w:lastColumn="0" w:noHBand="0" w:noVBand="1"/>
      </w:tblPr>
      <w:tblGrid>
        <w:gridCol w:w="2547"/>
        <w:gridCol w:w="1536"/>
      </w:tblGrid>
      <w:tr w:rsidR="001605C5" w:rsidRPr="001605C5" w:rsidTr="001605C5">
        <w:trPr>
          <w:trHeight w:val="10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 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варианта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Арбузова В.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Астафурова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Ахметшина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Белягин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Д.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Белякова Я.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А.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А.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Долгорожева Д.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Дубовцев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Ермолич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Желонкин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А.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Ложников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Манаков Е.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Неворотова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Д.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Ортикова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Ортикова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Русских А.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Е.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Тахиров</w:t>
            </w:r>
            <w:proofErr w:type="spellEnd"/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05C5" w:rsidRPr="001605C5" w:rsidTr="001605C5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Турсунова  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5" w:rsidRPr="001605C5" w:rsidRDefault="001605C5" w:rsidP="0016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</w:p>
    <w:p w:rsidR="001605C5" w:rsidRDefault="001605C5" w:rsidP="001605C5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 wp14:anchorId="209DF44B" wp14:editId="66B19E29">
            <wp:extent cx="6483515" cy="1037593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88" t="16492" r="33831" b="15531"/>
                    <a:stretch/>
                  </pic:blipFill>
                  <pic:spPr bwMode="auto">
                    <a:xfrm>
                      <a:off x="0" y="0"/>
                      <a:ext cx="6520222" cy="1043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5C5" w:rsidSect="001605C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5"/>
    <w:rsid w:val="001605C5"/>
    <w:rsid w:val="00A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AA3"/>
  <w15:chartTrackingRefBased/>
  <w15:docId w15:val="{4E84B736-009D-45DC-8DD2-F906F0B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2020-02-08T06:19:00Z</dcterms:created>
  <dcterms:modified xsi:type="dcterms:W3CDTF">2020-02-08T06:24:00Z</dcterms:modified>
</cp:coreProperties>
</file>