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1" w:rsidRDefault="008C4205" w:rsidP="008C420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="009B52E1">
        <w:rPr>
          <w:sz w:val="32"/>
          <w:szCs w:val="32"/>
        </w:rPr>
        <w:t xml:space="preserve">  </w:t>
      </w:r>
      <w:r w:rsidR="009B52E1" w:rsidRPr="00B15016">
        <w:rPr>
          <w:rFonts w:ascii="Times New Roman" w:hAnsi="Times New Roman" w:cs="Times New Roman"/>
          <w:b/>
          <w:i/>
          <w:sz w:val="28"/>
          <w:szCs w:val="28"/>
        </w:rPr>
        <w:t>«Урал – каменный пояс земли Русской»</w:t>
      </w:r>
      <w:r w:rsidR="009B52E1">
        <w:rPr>
          <w:sz w:val="32"/>
          <w:szCs w:val="32"/>
        </w:rPr>
        <w:tab/>
        <w:t xml:space="preserve">                          </w:t>
      </w:r>
    </w:p>
    <w:p w:rsidR="009B52E1" w:rsidRDefault="009B52E1" w:rsidP="009B52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Учебник: И.И. Баринова. География России. Природа. 8 класс. Дрофа. Москва, 2013.</w:t>
      </w:r>
    </w:p>
    <w:p w:rsidR="009B52E1" w:rsidRPr="003D2110" w:rsidRDefault="009B52E1" w:rsidP="003D21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B52E1">
        <w:rPr>
          <w:rFonts w:ascii="Times New Roman" w:hAnsi="Times New Roman" w:cs="Times New Roman"/>
          <w:b/>
          <w:sz w:val="24"/>
          <w:szCs w:val="24"/>
        </w:rPr>
        <w:t>I вариант</w:t>
      </w:r>
    </w:p>
    <w:p w:rsidR="009B52E1" w:rsidRPr="003D2110" w:rsidRDefault="008C4205" w:rsidP="009B52E1">
      <w:pPr>
        <w:pStyle w:val="a3"/>
        <w:spacing w:after="0" w:line="240" w:lineRule="auto"/>
        <w:ind w:left="1080" w:hanging="93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B52E1" w:rsidRPr="003D2110">
        <w:rPr>
          <w:rFonts w:ascii="Times New Roman" w:hAnsi="Times New Roman" w:cs="Times New Roman"/>
          <w:b/>
          <w:sz w:val="24"/>
          <w:szCs w:val="24"/>
        </w:rPr>
        <w:t>Выберите верные утверждения:</w:t>
      </w:r>
    </w:p>
    <w:tbl>
      <w:tblPr>
        <w:tblStyle w:val="a4"/>
        <w:tblW w:w="0" w:type="auto"/>
        <w:tblInd w:w="-34" w:type="dxa"/>
        <w:tblLook w:val="04A0"/>
      </w:tblPr>
      <w:tblGrid>
        <w:gridCol w:w="495"/>
        <w:gridCol w:w="10064"/>
      </w:tblGrid>
      <w:tr w:rsidR="004D4342" w:rsidRPr="00576E08" w:rsidTr="00A31C70">
        <w:tc>
          <w:tcPr>
            <w:tcW w:w="495" w:type="dxa"/>
          </w:tcPr>
          <w:p w:rsidR="004D4342" w:rsidRPr="003D2110" w:rsidRDefault="004D4342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</w:tcPr>
          <w:p w:rsidR="004D4342" w:rsidRPr="008C4205" w:rsidRDefault="004D4342" w:rsidP="00A31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Урал состоит из нескольких горных цепей, протянувшихся параллельно друг другу в меридиональном направлении.</w:t>
            </w:r>
          </w:p>
        </w:tc>
      </w:tr>
      <w:tr w:rsidR="004D4342" w:rsidRPr="00576E08" w:rsidTr="00A31C70">
        <w:tc>
          <w:tcPr>
            <w:tcW w:w="495" w:type="dxa"/>
          </w:tcPr>
          <w:p w:rsidR="004D4342" w:rsidRPr="003D2110" w:rsidRDefault="004D4342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64" w:type="dxa"/>
          </w:tcPr>
          <w:p w:rsidR="004D4342" w:rsidRPr="008C4205" w:rsidRDefault="00CF7285" w:rsidP="00156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Древними обитателями Урала были мордва, ненцы, чуваши, марийцы.</w:t>
            </w:r>
          </w:p>
        </w:tc>
      </w:tr>
      <w:tr w:rsidR="004D4342" w:rsidRPr="00576E08" w:rsidTr="00A31C70">
        <w:tc>
          <w:tcPr>
            <w:tcW w:w="495" w:type="dxa"/>
          </w:tcPr>
          <w:p w:rsidR="004D4342" w:rsidRPr="003D2110" w:rsidRDefault="004D4342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64" w:type="dxa"/>
          </w:tcPr>
          <w:p w:rsidR="004D4342" w:rsidRPr="008C4205" w:rsidRDefault="004D4342" w:rsidP="00A31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В античные времена Урал называли Рифейскими горами.</w:t>
            </w:r>
          </w:p>
        </w:tc>
      </w:tr>
      <w:tr w:rsidR="004D4342" w:rsidRPr="00576E08" w:rsidTr="00A31C70">
        <w:tc>
          <w:tcPr>
            <w:tcW w:w="495" w:type="dxa"/>
          </w:tcPr>
          <w:p w:rsidR="004D4342" w:rsidRPr="003D2110" w:rsidRDefault="004D4342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64" w:type="dxa"/>
          </w:tcPr>
          <w:p w:rsidR="004D4342" w:rsidRPr="008C4205" w:rsidRDefault="004D4342" w:rsidP="00A31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 xml:space="preserve">Высшая точка Урала – </w:t>
            </w:r>
            <w:proofErr w:type="gramStart"/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. Народная.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064" w:type="dxa"/>
          </w:tcPr>
          <w:p w:rsidR="00CF7285" w:rsidRPr="008C4205" w:rsidRDefault="00CF7285" w:rsidP="00DD71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До XVIII века Урал называли «Колхида».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64" w:type="dxa"/>
          </w:tcPr>
          <w:p w:rsidR="00CF7285" w:rsidRPr="008C4205" w:rsidRDefault="00CF7285" w:rsidP="00DD71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Ширина Уральских гор – от 2015 –до 500 км.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064" w:type="dxa"/>
          </w:tcPr>
          <w:p w:rsidR="00CF7285" w:rsidRPr="008C4205" w:rsidRDefault="00CF7285" w:rsidP="00A31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«Урал» происходит от </w:t>
            </w:r>
            <w:proofErr w:type="spellStart"/>
            <w:proofErr w:type="gramStart"/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Pr="008C4205">
              <w:rPr>
                <w:rFonts w:ascii="Times New Roman" w:hAnsi="Times New Roman" w:cs="Times New Roman"/>
                <w:sz w:val="20"/>
                <w:szCs w:val="20"/>
              </w:rPr>
              <w:t xml:space="preserve"> слов </w:t>
            </w:r>
            <w:r w:rsidRPr="008C4205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8C4205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8C4205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 xml:space="preserve"> по-мансийски и </w:t>
            </w:r>
            <w:r w:rsidRPr="008C4205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8C4205">
              <w:rPr>
                <w:rFonts w:ascii="Times New Roman" w:hAnsi="Times New Roman" w:cs="Times New Roman"/>
                <w:i/>
                <w:sz w:val="20"/>
                <w:szCs w:val="20"/>
              </w:rPr>
              <w:t>урэ</w:t>
            </w:r>
            <w:proofErr w:type="spellEnd"/>
            <w:r w:rsidRPr="008C4205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 xml:space="preserve"> по-эвенкийски, что означает </w:t>
            </w:r>
            <w:r w:rsidRPr="008C4205">
              <w:rPr>
                <w:rFonts w:ascii="Times New Roman" w:hAnsi="Times New Roman" w:cs="Times New Roman"/>
                <w:i/>
                <w:sz w:val="20"/>
                <w:szCs w:val="20"/>
              </w:rPr>
              <w:t>«гора».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064" w:type="dxa"/>
          </w:tcPr>
          <w:p w:rsidR="00CF7285" w:rsidRPr="008C4205" w:rsidRDefault="00CF7285" w:rsidP="00DD71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В XVII веке на Урале  были созданы первые солеварни.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064" w:type="dxa"/>
          </w:tcPr>
          <w:p w:rsidR="00CF7285" w:rsidRPr="008C4205" w:rsidRDefault="00CF7285" w:rsidP="00DD71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В XV веке русские переселенцы на Урале добывали железную руду и выплавляли железо.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064" w:type="dxa"/>
          </w:tcPr>
          <w:p w:rsidR="00CF7285" w:rsidRPr="008C4205" w:rsidRDefault="00CF7285" w:rsidP="00DD71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Урал делится в широтном направлении на пять частей: Полярный Урал, Приполярный Урал, Северный Урал, Средний Урал, Южный Урал.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064" w:type="dxa"/>
          </w:tcPr>
          <w:p w:rsidR="00CF7285" w:rsidRPr="008C4205" w:rsidRDefault="00CF7285" w:rsidP="00A31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Это горная страна, протянувшаяся от Карского моря на севере до степей Казахстана на юге.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064" w:type="dxa"/>
          </w:tcPr>
          <w:p w:rsidR="00CF7285" w:rsidRPr="008C4205" w:rsidRDefault="00CF7285" w:rsidP="00A31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Селение Соль-Камское – это современный город Нижнекамск.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064" w:type="dxa"/>
          </w:tcPr>
          <w:p w:rsidR="00CF7285" w:rsidRPr="008C4205" w:rsidRDefault="00CF7285" w:rsidP="003C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Первые русские на Урале занимались солеварением.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064" w:type="dxa"/>
          </w:tcPr>
          <w:p w:rsidR="00CF7285" w:rsidRPr="008C4205" w:rsidRDefault="00CF7285" w:rsidP="00DD71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Урал – это высокие г</w:t>
            </w:r>
            <w:r w:rsidR="00E7077F" w:rsidRPr="008C4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ры.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064" w:type="dxa"/>
          </w:tcPr>
          <w:p w:rsidR="00CF7285" w:rsidRPr="008C4205" w:rsidRDefault="00CF7285" w:rsidP="00DD71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 xml:space="preserve">Высота г. </w:t>
            </w:r>
            <w:proofErr w:type="gramStart"/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Народной</w:t>
            </w:r>
            <w:proofErr w:type="gramEnd"/>
            <w:r w:rsidRPr="008C4205">
              <w:rPr>
                <w:rFonts w:ascii="Times New Roman" w:hAnsi="Times New Roman" w:cs="Times New Roman"/>
                <w:sz w:val="20"/>
                <w:szCs w:val="20"/>
              </w:rPr>
              <w:t xml:space="preserve"> – 1472 м.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0064" w:type="dxa"/>
          </w:tcPr>
          <w:p w:rsidR="00CF7285" w:rsidRPr="008C4205" w:rsidRDefault="00CF7285" w:rsidP="00A31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 xml:space="preserve">Первые поселения русских появились на Урале в верховьях Камы. 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0064" w:type="dxa"/>
          </w:tcPr>
          <w:p w:rsidR="00CF7285" w:rsidRPr="008C4205" w:rsidRDefault="00CF7285" w:rsidP="00A31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Протяжённость Уральских гор с севера на юг – более 2000 км.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0064" w:type="dxa"/>
          </w:tcPr>
          <w:p w:rsidR="00CF7285" w:rsidRPr="008C4205" w:rsidRDefault="00CF7285" w:rsidP="00A31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Название «Урал» впервые появляется в трудах Д.И. Менделеева.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0064" w:type="dxa"/>
          </w:tcPr>
          <w:p w:rsidR="00CF7285" w:rsidRPr="008C4205" w:rsidRDefault="00CF7285" w:rsidP="00A31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Первые солеварни на Урале  были созданы в селении Соль-Камское.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0064" w:type="dxa"/>
          </w:tcPr>
          <w:p w:rsidR="00CF7285" w:rsidRPr="008C4205" w:rsidRDefault="00CF7285" w:rsidP="00A31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Урал состоит из нескольких горных цепей, протянувшихся параллельно друг другу в широтном  направлении.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0064" w:type="dxa"/>
          </w:tcPr>
          <w:p w:rsidR="00CF7285" w:rsidRPr="008C4205" w:rsidRDefault="00CF7285" w:rsidP="00A31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Количество русских переселенцев на Урале значительно увеличилось после завоевания Казанского ханства в XVI веке.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0064" w:type="dxa"/>
          </w:tcPr>
          <w:p w:rsidR="00CF7285" w:rsidRPr="008C4205" w:rsidRDefault="00CF7285" w:rsidP="00DD71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А. Твардовский  в своих сказах о хозяйке Медной горы красочно поведал о богатствах Урала.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0064" w:type="dxa"/>
          </w:tcPr>
          <w:p w:rsidR="00CF7285" w:rsidRPr="008C4205" w:rsidRDefault="00CF7285" w:rsidP="00DD71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Граница между Европой и Азией проходит по западному склону Уральских гор.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0064" w:type="dxa"/>
          </w:tcPr>
          <w:p w:rsidR="00CF7285" w:rsidRPr="008C4205" w:rsidRDefault="00CF7285" w:rsidP="00DD71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Уральские горы протянулись с севера на юг приблизительно по 70°в. д.</w:t>
            </w:r>
          </w:p>
        </w:tc>
      </w:tr>
      <w:tr w:rsidR="00CF7285" w:rsidRPr="00576E08" w:rsidTr="00A31C70">
        <w:tc>
          <w:tcPr>
            <w:tcW w:w="495" w:type="dxa"/>
          </w:tcPr>
          <w:p w:rsidR="00CF7285" w:rsidRPr="003D2110" w:rsidRDefault="00CF7285" w:rsidP="00A3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0064" w:type="dxa"/>
          </w:tcPr>
          <w:p w:rsidR="00CF7285" w:rsidRPr="008C4205" w:rsidRDefault="00CF7285" w:rsidP="00AE2A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До XV</w:t>
            </w:r>
            <w:r w:rsidR="00AE2A58" w:rsidRPr="008C420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 xml:space="preserve"> века Урал называли «Каменный пояс Русской земли», «Земной пояс».</w:t>
            </w:r>
          </w:p>
        </w:tc>
      </w:tr>
    </w:tbl>
    <w:p w:rsidR="00B15016" w:rsidRPr="008C4205" w:rsidRDefault="002D251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76E08">
        <w:rPr>
          <w:rFonts w:ascii="Times New Roman" w:hAnsi="Times New Roman" w:cs="Times New Roman"/>
        </w:rPr>
        <w:tab/>
      </w:r>
      <w:r w:rsidRPr="008C4205">
        <w:rPr>
          <w:rFonts w:ascii="Times New Roman" w:hAnsi="Times New Roman" w:cs="Times New Roman"/>
        </w:rPr>
        <w:t xml:space="preserve">Верно: </w:t>
      </w:r>
    </w:p>
    <w:p w:rsidR="003D2110" w:rsidRPr="003D2110" w:rsidRDefault="003D2110" w:rsidP="003D2110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D2110" w:rsidRPr="003D2110" w:rsidRDefault="008C4205" w:rsidP="003D2110">
      <w:pPr>
        <w:pStyle w:val="a3"/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D2110" w:rsidRPr="003D2110">
        <w:rPr>
          <w:rFonts w:ascii="Times New Roman" w:hAnsi="Times New Roman" w:cs="Times New Roman"/>
          <w:b/>
          <w:sz w:val="24"/>
          <w:szCs w:val="24"/>
        </w:rPr>
        <w:t>Найдите соответствие:</w:t>
      </w:r>
    </w:p>
    <w:tbl>
      <w:tblPr>
        <w:tblStyle w:val="a4"/>
        <w:tblW w:w="10632" w:type="dxa"/>
        <w:tblInd w:w="-34" w:type="dxa"/>
        <w:tblLook w:val="04A0"/>
      </w:tblPr>
      <w:tblGrid>
        <w:gridCol w:w="568"/>
        <w:gridCol w:w="10064"/>
      </w:tblGrid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Низкогорный хребет</w:t>
            </w:r>
            <w:r w:rsidR="000F4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тундровое царство морозного выветривания, вечной мерзлоты, оплывающих грунтов.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Отличается наибольшими высотами хребтов. 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Здесь расположены старейшие на Урале районы металлургии - Златоуст и Белорецк.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Южный предел – </w:t>
            </w:r>
            <w:r w:rsidRPr="003D211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Конжаковский Камень</w:t>
            </w: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1569 м.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Горная тундра представляет собой суровую картину каменных россыпей – </w:t>
            </w:r>
            <w:proofErr w:type="spellStart"/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курумов</w:t>
            </w:r>
            <w:proofErr w:type="spellEnd"/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скал.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Здесь – царство горной тайги, состоящей из елей и пихт.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Отчётливо видны следы древнего оледенения.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Водятся песец, лемминг, белая сова.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 современных ледников, здесь преобладают средневысотные горы.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Высотная поясность представлена ландшафтными поясами: горная пустыня, горная тундра.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Отличается небольшими высотами. 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Среди 200 найденных здесь минералов есть такие, которые не встречаются больше нигде в мире.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Из-за интенсивной вырубки  смешанных лесов здесь осталось мало.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этих местах разведаны богатые запасы руд железа, хрома, полиметаллов.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Предгорья изрезаны сквозными долинами.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Разрабатываются месторождения </w:t>
            </w:r>
            <w:proofErr w:type="spellStart"/>
            <w:r w:rsidRPr="003D211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Медногорское</w:t>
            </w:r>
            <w:proofErr w:type="spellEnd"/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3D211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Халиловское</w:t>
            </w:r>
            <w:proofErr w:type="spellEnd"/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(медная руда), яшмы, асбеста.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Горный перевал между Пермью и Екатеринбургом находится на высоте 400 м над уровнем моря.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Здесь находится высочайшая вершина Урала, </w:t>
            </w:r>
            <w:proofErr w:type="gramStart"/>
            <w:r w:rsidRPr="003D211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3D211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Народная, </w:t>
            </w: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1895 м.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Здесь встречаются </w:t>
            </w:r>
            <w:proofErr w:type="gramStart"/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природные</w:t>
            </w:r>
            <w:proofErr w:type="gramEnd"/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изваяние в виде причудливых обелисков и холмов – </w:t>
            </w:r>
            <w:proofErr w:type="spellStart"/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болванов</w:t>
            </w:r>
            <w:proofErr w:type="spellEnd"/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Южная граница совпадает с 64° с. ш.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 часть Урала – наиболее разнообразна по природным условиям.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Крупное месторождение горного хрусталя.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Здесь есть населённые пункты с «говорящими» названиями» </w:t>
            </w:r>
            <w:r w:rsidRPr="003D211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Асбест, Изумруд, Мраморный.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Академик А.Е. Ферсман назвал этот край «минералогическим раем».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гребне гор – каменные моря и горная тундра.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западных предгорьях – </w:t>
            </w:r>
            <w:r w:rsidRPr="003D211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Печоро-Илычский</w:t>
            </w: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заповедник.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половины добываемых на Урале богатств извлекаются из недр именно здесь: железные, никелевые  и медные руды, золото, каменный уголь.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Высотная поясность представлена ландшафтными поясами: горная пустыня, горная тундра, подгольцовый, горная тайга.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Тундрово-глеевые почвы.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Месторождения: </w:t>
            </w:r>
            <w:r w:rsidRPr="003D211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Красная Шапочка</w:t>
            </w: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(бокситы), </w:t>
            </w:r>
            <w:proofErr w:type="gramStart"/>
            <w:r w:rsidRPr="003D211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Полуночное</w:t>
            </w:r>
            <w:proofErr w:type="gramEnd"/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3D211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Ивдель</w:t>
            </w:r>
            <w:proofErr w:type="spellEnd"/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(марганец и железная руда), </w:t>
            </w:r>
            <w:r w:rsidRPr="003D211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Карпинск</w:t>
            </w: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(бурые угли). 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Здесь проходит граница двух природных зон – лесной и степной. 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Зауралье в этой части Урала богато озёрами, самое большое – Иткуль.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211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Ильменский</w:t>
            </w:r>
            <w:proofErr w:type="spellEnd"/>
            <w:r w:rsidRPr="003D211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хребет знаменит уникальным богатством своих недр. 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Каменная Палатка, Чёртово Городище, Чёртов Стул</w:t>
            </w: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результат выветривания. 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Здесь находится созданный в 1920 году минералогический заповедник. 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Пик </w:t>
            </w:r>
            <w:r w:rsidRPr="003D211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Лезвия,</w:t>
            </w: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гора </w:t>
            </w:r>
            <w:r w:rsidRPr="003D211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Сабля.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Протянулся от горы </w:t>
            </w:r>
            <w:proofErr w:type="spellStart"/>
            <w:r w:rsidRPr="003D211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Юрмы</w:t>
            </w:r>
            <w:proofErr w:type="spellEnd"/>
            <w:r w:rsidRPr="003D211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реки </w:t>
            </w:r>
            <w:r w:rsidRPr="003D211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Уфы.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Только многолетние травы, стелющиеся кустарники.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Высотная поясность представлена наиболее полно – от степей до гольцовых тундр.</w:t>
            </w:r>
          </w:p>
        </w:tc>
      </w:tr>
      <w:tr w:rsidR="003D2110" w:rsidRPr="003D2110" w:rsidTr="00A977ED">
        <w:tc>
          <w:tcPr>
            <w:tcW w:w="568" w:type="dxa"/>
          </w:tcPr>
          <w:p w:rsidR="003D2110" w:rsidRPr="003D2110" w:rsidRDefault="003D2110" w:rsidP="00A97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0064" w:type="dxa"/>
          </w:tcPr>
          <w:p w:rsidR="003D2110" w:rsidRPr="003D2110" w:rsidRDefault="003D2110" w:rsidP="00A977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подлеске много рябины, черёмухи, калины, бузины, жимолости.</w:t>
            </w:r>
          </w:p>
        </w:tc>
      </w:tr>
    </w:tbl>
    <w:p w:rsidR="003D2110" w:rsidRPr="000F4D56" w:rsidRDefault="003D2110" w:rsidP="003D21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F4D56">
        <w:rPr>
          <w:rFonts w:ascii="Times New Roman" w:hAnsi="Times New Roman" w:cs="Times New Roman"/>
          <w:b/>
          <w:color w:val="000000" w:themeColor="text1"/>
        </w:rPr>
        <w:t xml:space="preserve">А. Полярный Урал - </w:t>
      </w:r>
    </w:p>
    <w:p w:rsidR="003D2110" w:rsidRPr="000F4D56" w:rsidRDefault="003D2110" w:rsidP="003D21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F4D56">
        <w:rPr>
          <w:rFonts w:ascii="Times New Roman" w:hAnsi="Times New Roman" w:cs="Times New Roman"/>
          <w:b/>
          <w:color w:val="000000" w:themeColor="text1"/>
        </w:rPr>
        <w:t xml:space="preserve">Б. Приполярный Урал – </w:t>
      </w:r>
    </w:p>
    <w:p w:rsidR="003D2110" w:rsidRPr="000F4D56" w:rsidRDefault="003D2110" w:rsidP="003D21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F4D56">
        <w:rPr>
          <w:rFonts w:ascii="Times New Roman" w:hAnsi="Times New Roman" w:cs="Times New Roman"/>
          <w:b/>
          <w:color w:val="000000" w:themeColor="text1"/>
        </w:rPr>
        <w:t>В. Северн</w:t>
      </w:r>
      <w:r w:rsidR="008C4205" w:rsidRPr="000F4D56">
        <w:rPr>
          <w:rFonts w:ascii="Times New Roman" w:hAnsi="Times New Roman" w:cs="Times New Roman"/>
          <w:b/>
          <w:color w:val="000000" w:themeColor="text1"/>
        </w:rPr>
        <w:t xml:space="preserve">ый Урал – </w:t>
      </w:r>
    </w:p>
    <w:p w:rsidR="003D2110" w:rsidRPr="000F4D56" w:rsidRDefault="008C4205" w:rsidP="003D21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F4D56">
        <w:rPr>
          <w:rFonts w:ascii="Times New Roman" w:hAnsi="Times New Roman" w:cs="Times New Roman"/>
          <w:b/>
          <w:color w:val="000000" w:themeColor="text1"/>
        </w:rPr>
        <w:t xml:space="preserve">Г. Средний Урал - </w:t>
      </w:r>
    </w:p>
    <w:p w:rsidR="00414585" w:rsidRPr="000F4D56" w:rsidRDefault="003D2110" w:rsidP="003D21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F4D56">
        <w:rPr>
          <w:rFonts w:ascii="Times New Roman" w:hAnsi="Times New Roman" w:cs="Times New Roman"/>
          <w:b/>
          <w:color w:val="000000" w:themeColor="text1"/>
        </w:rPr>
        <w:t xml:space="preserve">Д. Южный Урал – </w:t>
      </w:r>
    </w:p>
    <w:p w:rsidR="009B52E1" w:rsidRPr="003D2110" w:rsidRDefault="009B52E1" w:rsidP="00657C2A">
      <w:pPr>
        <w:spacing w:after="0" w:line="240" w:lineRule="auto"/>
        <w:jc w:val="both"/>
        <w:rPr>
          <w:sz w:val="12"/>
          <w:szCs w:val="12"/>
        </w:rPr>
      </w:pPr>
    </w:p>
    <w:p w:rsidR="00657C2A" w:rsidRPr="003D2110" w:rsidRDefault="00657C2A" w:rsidP="008C42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2110">
        <w:rPr>
          <w:rFonts w:ascii="Times New Roman" w:hAnsi="Times New Roman" w:cs="Times New Roman"/>
          <w:b/>
          <w:sz w:val="20"/>
          <w:szCs w:val="20"/>
        </w:rPr>
        <w:t>Найдите соответствие:</w:t>
      </w:r>
    </w:p>
    <w:tbl>
      <w:tblPr>
        <w:tblStyle w:val="a4"/>
        <w:tblW w:w="10632" w:type="dxa"/>
        <w:tblInd w:w="-34" w:type="dxa"/>
        <w:tblLook w:val="04A0"/>
      </w:tblPr>
      <w:tblGrid>
        <w:gridCol w:w="491"/>
        <w:gridCol w:w="10141"/>
      </w:tblGrid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41" w:type="dxa"/>
          </w:tcPr>
          <w:p w:rsidR="000C2F6A" w:rsidRPr="008C4205" w:rsidRDefault="000C2F6A" w:rsidP="00657C2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Осадков выпадает больше.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41" w:type="dxa"/>
          </w:tcPr>
          <w:p w:rsidR="000C2F6A" w:rsidRPr="008C4205" w:rsidRDefault="000C2F6A" w:rsidP="00657C2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Климат более сухой.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Осадков выпадает на 150-200 мм меньше.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Горы снижаются к равнине постепенно.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141" w:type="dxa"/>
          </w:tcPr>
          <w:p w:rsidR="000C2F6A" w:rsidRPr="008C4205" w:rsidRDefault="000C2F6A" w:rsidP="00657C2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Осадков выпадает на 150-200 мм больше.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 xml:space="preserve">Климат с ярко выраженными чертами </w:t>
            </w:r>
            <w:proofErr w:type="gramStart"/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континентального</w:t>
            </w:r>
            <w:proofErr w:type="gramEnd"/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Горы круто обрываются к низким предгорьям.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Климат более мягкий и тёплый.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sz w:val="20"/>
                <w:szCs w:val="20"/>
              </w:rPr>
              <w:t>Осадков выпадает меньше.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Невысокие хребты и гряды с пологими склонами переходят в увалы и холмистые равнины.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Климат менее суровый.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Распространены лиственницы.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Распространены сосновые леса.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Здесь гораздо больше рек.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Больше пихтово-еловых лесов, меньше сосняков. 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Озёра мелководны, непроточны и часто имеют слобосолёную воду.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0141" w:type="dxa"/>
          </w:tcPr>
          <w:p w:rsidR="000C2F6A" w:rsidRPr="008C4205" w:rsidRDefault="000C2F6A" w:rsidP="009A04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Климат более суровый.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Это – продолжение Русской равнины.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 широколиственные леса.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Распространены еловые леса.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 мелких озёр.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степях распространены засоленные почвы со скудной растительностью.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югу от тайги распространены широколиственные леса.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степях на сохранившихся участках  степей – красочный ковёр разнотравья.</w:t>
            </w:r>
          </w:p>
        </w:tc>
      </w:tr>
      <w:tr w:rsidR="000C2F6A" w:rsidRPr="003D2110" w:rsidTr="000C2F6A">
        <w:tc>
          <w:tcPr>
            <w:tcW w:w="491" w:type="dxa"/>
          </w:tcPr>
          <w:p w:rsidR="000C2F6A" w:rsidRPr="003D2110" w:rsidRDefault="000C2F6A" w:rsidP="00BF6B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1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0141" w:type="dxa"/>
          </w:tcPr>
          <w:p w:rsidR="000C2F6A" w:rsidRPr="008C4205" w:rsidRDefault="000C2F6A" w:rsidP="00BF6B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Это – переход к суровой Сибири.</w:t>
            </w:r>
          </w:p>
        </w:tc>
      </w:tr>
    </w:tbl>
    <w:p w:rsidR="009A0412" w:rsidRPr="000F4D56" w:rsidRDefault="000C2F6A" w:rsidP="000C2F6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F4D56">
        <w:rPr>
          <w:rFonts w:ascii="Times New Roman" w:hAnsi="Times New Roman" w:cs="Times New Roman"/>
          <w:b/>
          <w:sz w:val="24"/>
          <w:szCs w:val="24"/>
        </w:rPr>
        <w:t xml:space="preserve">А. Предуралье  - </w:t>
      </w:r>
    </w:p>
    <w:p w:rsidR="003D2110" w:rsidRPr="000F4D56" w:rsidRDefault="000C2F6A" w:rsidP="003D211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F4D56">
        <w:rPr>
          <w:rFonts w:ascii="Times New Roman" w:hAnsi="Times New Roman" w:cs="Times New Roman"/>
          <w:b/>
          <w:sz w:val="24"/>
          <w:szCs w:val="24"/>
        </w:rPr>
        <w:t xml:space="preserve">Б. Зауралье - </w:t>
      </w:r>
    </w:p>
    <w:p w:rsidR="003D2110" w:rsidRPr="003D2110" w:rsidRDefault="003D2110" w:rsidP="003D2110">
      <w:pPr>
        <w:pStyle w:val="a3"/>
        <w:ind w:left="0"/>
        <w:rPr>
          <w:rFonts w:ascii="Times New Roman" w:hAnsi="Times New Roman" w:cs="Times New Roman"/>
          <w:sz w:val="12"/>
          <w:szCs w:val="12"/>
        </w:rPr>
      </w:pPr>
    </w:p>
    <w:p w:rsidR="003D2110" w:rsidRDefault="003D2110" w:rsidP="008C4205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05">
        <w:rPr>
          <w:rFonts w:ascii="Times New Roman" w:hAnsi="Times New Roman" w:cs="Times New Roman"/>
          <w:b/>
          <w:sz w:val="24"/>
          <w:szCs w:val="24"/>
        </w:rPr>
        <w:t>Найдите 10 названий драгоценных и поделочных камней, которыми славится Урал:</w:t>
      </w:r>
    </w:p>
    <w:p w:rsidR="00274127" w:rsidRPr="008C4205" w:rsidRDefault="00274127" w:rsidP="0027412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951" w:type="dxa"/>
        <w:tblLook w:val="04A0"/>
      </w:tblPr>
      <w:tblGrid>
        <w:gridCol w:w="377"/>
        <w:gridCol w:w="349"/>
        <w:gridCol w:w="396"/>
        <w:gridCol w:w="391"/>
        <w:gridCol w:w="390"/>
        <w:gridCol w:w="361"/>
        <w:gridCol w:w="391"/>
        <w:gridCol w:w="394"/>
        <w:gridCol w:w="391"/>
        <w:gridCol w:w="391"/>
        <w:gridCol w:w="390"/>
        <w:gridCol w:w="377"/>
        <w:gridCol w:w="391"/>
        <w:gridCol w:w="390"/>
        <w:gridCol w:w="392"/>
        <w:gridCol w:w="387"/>
      </w:tblGrid>
      <w:tr w:rsidR="003D2110" w:rsidTr="00274127">
        <w:trPr>
          <w:trHeight w:val="249"/>
        </w:trPr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А</w:t>
            </w:r>
          </w:p>
        </w:tc>
        <w:tc>
          <w:tcPr>
            <w:tcW w:w="349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Б</w:t>
            </w:r>
          </w:p>
        </w:tc>
        <w:tc>
          <w:tcPr>
            <w:tcW w:w="396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С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Г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Ж</w:t>
            </w:r>
          </w:p>
        </w:tc>
        <w:tc>
          <w:tcPr>
            <w:tcW w:w="36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Э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Т</w:t>
            </w:r>
          </w:p>
        </w:tc>
        <w:tc>
          <w:tcPr>
            <w:tcW w:w="394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К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О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Л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Т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Ь</w:t>
            </w:r>
          </w:p>
        </w:tc>
        <w:tc>
          <w:tcPr>
            <w:tcW w:w="392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38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М</w:t>
            </w:r>
          </w:p>
        </w:tc>
      </w:tr>
      <w:tr w:rsidR="003D2110" w:rsidTr="00274127">
        <w:trPr>
          <w:trHeight w:val="249"/>
        </w:trPr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И</w:t>
            </w:r>
          </w:p>
        </w:tc>
        <w:tc>
          <w:tcPr>
            <w:tcW w:w="349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96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О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Ж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Ш</w:t>
            </w:r>
            <w:proofErr w:type="gramEnd"/>
          </w:p>
        </w:tc>
        <w:tc>
          <w:tcPr>
            <w:tcW w:w="36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В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О</w:t>
            </w:r>
          </w:p>
        </w:tc>
        <w:tc>
          <w:tcPr>
            <w:tcW w:w="394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М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Е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Е</w:t>
            </w:r>
          </w:p>
        </w:tc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В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И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К</w:t>
            </w:r>
          </w:p>
        </w:tc>
        <w:tc>
          <w:tcPr>
            <w:tcW w:w="392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Б</w:t>
            </w:r>
          </w:p>
        </w:tc>
        <w:tc>
          <w:tcPr>
            <w:tcW w:w="38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Т</w:t>
            </w:r>
          </w:p>
        </w:tc>
      </w:tr>
      <w:tr w:rsidR="003D2110" w:rsidTr="00274127">
        <w:trPr>
          <w:trHeight w:val="249"/>
        </w:trPr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К</w:t>
            </w:r>
          </w:p>
        </w:tc>
        <w:tc>
          <w:tcPr>
            <w:tcW w:w="349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О</w:t>
            </w:r>
          </w:p>
        </w:tc>
        <w:tc>
          <w:tcPr>
            <w:tcW w:w="396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А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Л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Е</w:t>
            </w:r>
          </w:p>
        </w:tc>
        <w:tc>
          <w:tcPr>
            <w:tcW w:w="36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К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С</w:t>
            </w:r>
          </w:p>
        </w:tc>
        <w:tc>
          <w:tcPr>
            <w:tcW w:w="394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А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Н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Д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И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Т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М</w:t>
            </w:r>
          </w:p>
        </w:tc>
        <w:tc>
          <w:tcPr>
            <w:tcW w:w="392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К</w:t>
            </w:r>
          </w:p>
        </w:tc>
        <w:tc>
          <w:tcPr>
            <w:tcW w:w="38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К</w:t>
            </w:r>
          </w:p>
        </w:tc>
      </w:tr>
      <w:tr w:rsidR="003D2110" w:rsidTr="00274127">
        <w:trPr>
          <w:trHeight w:val="249"/>
        </w:trPr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Н</w:t>
            </w:r>
          </w:p>
        </w:tc>
        <w:tc>
          <w:tcPr>
            <w:tcW w:w="349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А</w:t>
            </w:r>
          </w:p>
        </w:tc>
        <w:tc>
          <w:tcPr>
            <w:tcW w:w="396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М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Е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Т</w:t>
            </w:r>
          </w:p>
        </w:tc>
        <w:tc>
          <w:tcPr>
            <w:tcW w:w="36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И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С</w:t>
            </w:r>
          </w:p>
        </w:tc>
        <w:tc>
          <w:tcPr>
            <w:tcW w:w="394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Т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О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К</w:t>
            </w:r>
          </w:p>
        </w:tc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Е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Ш</w:t>
            </w:r>
            <w:proofErr w:type="gramEnd"/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92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Н</w:t>
            </w:r>
          </w:p>
        </w:tc>
        <w:tc>
          <w:tcPr>
            <w:tcW w:w="38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Н</w:t>
            </w:r>
          </w:p>
        </w:tc>
      </w:tr>
      <w:tr w:rsidR="003D2110" w:rsidTr="00274127">
        <w:trPr>
          <w:trHeight w:val="249"/>
        </w:trPr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6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О</w:t>
            </w:r>
          </w:p>
        </w:tc>
        <w:tc>
          <w:tcPr>
            <w:tcW w:w="36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Л</w:t>
            </w:r>
          </w:p>
        </w:tc>
        <w:tc>
          <w:tcPr>
            <w:tcW w:w="394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Е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К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Е</w:t>
            </w:r>
          </w:p>
        </w:tc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К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М</w:t>
            </w:r>
          </w:p>
        </w:tc>
        <w:tc>
          <w:tcPr>
            <w:tcW w:w="392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Г</w:t>
            </w:r>
          </w:p>
        </w:tc>
        <w:tc>
          <w:tcPr>
            <w:tcW w:w="38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В</w:t>
            </w:r>
          </w:p>
        </w:tc>
      </w:tr>
      <w:tr w:rsidR="003D2110" w:rsidTr="00274127">
        <w:trPr>
          <w:trHeight w:val="260"/>
        </w:trPr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Й</w:t>
            </w:r>
          </w:p>
        </w:tc>
        <w:tc>
          <w:tcPr>
            <w:tcW w:w="349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Н</w:t>
            </w:r>
          </w:p>
        </w:tc>
        <w:tc>
          <w:tcPr>
            <w:tcW w:w="396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С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А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Ф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И</w:t>
            </w:r>
          </w:p>
        </w:tc>
        <w:tc>
          <w:tcPr>
            <w:tcW w:w="394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И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О</w:t>
            </w:r>
          </w:p>
        </w:tc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Ж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Ш</w:t>
            </w:r>
            <w:proofErr w:type="gramEnd"/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К</w:t>
            </w:r>
          </w:p>
        </w:tc>
        <w:tc>
          <w:tcPr>
            <w:tcW w:w="392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Н</w:t>
            </w:r>
          </w:p>
        </w:tc>
        <w:tc>
          <w:tcPr>
            <w:tcW w:w="38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Й</w:t>
            </w:r>
          </w:p>
        </w:tc>
      </w:tr>
      <w:tr w:rsidR="003D2110" w:rsidTr="00274127">
        <w:trPr>
          <w:trHeight w:val="249"/>
        </w:trPr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Ч</w:t>
            </w:r>
          </w:p>
        </w:tc>
        <w:tc>
          <w:tcPr>
            <w:tcW w:w="349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Я</w:t>
            </w:r>
          </w:p>
        </w:tc>
        <w:tc>
          <w:tcPr>
            <w:tcW w:w="396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Ш</w:t>
            </w:r>
            <w:proofErr w:type="gramEnd"/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М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А</w:t>
            </w:r>
          </w:p>
        </w:tc>
        <w:tc>
          <w:tcPr>
            <w:tcW w:w="36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Е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Г</w:t>
            </w:r>
          </w:p>
        </w:tc>
        <w:tc>
          <w:tcPr>
            <w:tcW w:w="394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Щ</w:t>
            </w:r>
            <w:proofErr w:type="gramEnd"/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Х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М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А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М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О</w:t>
            </w:r>
          </w:p>
        </w:tc>
        <w:tc>
          <w:tcPr>
            <w:tcW w:w="392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8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Ч</w:t>
            </w:r>
          </w:p>
        </w:tc>
      </w:tr>
      <w:tr w:rsidR="003D2110" w:rsidTr="00274127">
        <w:trPr>
          <w:trHeight w:val="260"/>
        </w:trPr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К</w:t>
            </w:r>
          </w:p>
        </w:tc>
        <w:tc>
          <w:tcPr>
            <w:tcW w:w="349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Н</w:t>
            </w:r>
          </w:p>
        </w:tc>
        <w:tc>
          <w:tcPr>
            <w:tcW w:w="396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Й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И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36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У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М</w:t>
            </w:r>
          </w:p>
        </w:tc>
        <w:tc>
          <w:tcPr>
            <w:tcW w:w="394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У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Д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И</w:t>
            </w:r>
          </w:p>
        </w:tc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Т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К</w:t>
            </w:r>
          </w:p>
        </w:tc>
        <w:tc>
          <w:tcPr>
            <w:tcW w:w="392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Е</w:t>
            </w:r>
          </w:p>
        </w:tc>
        <w:tc>
          <w:tcPr>
            <w:tcW w:w="38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А</w:t>
            </w:r>
          </w:p>
        </w:tc>
      </w:tr>
      <w:tr w:rsidR="003D2110" w:rsidTr="00274127">
        <w:trPr>
          <w:trHeight w:val="260"/>
        </w:trPr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А</w:t>
            </w:r>
          </w:p>
        </w:tc>
        <w:tc>
          <w:tcPr>
            <w:tcW w:w="349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Л</w:t>
            </w:r>
          </w:p>
        </w:tc>
        <w:tc>
          <w:tcPr>
            <w:tcW w:w="396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М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А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36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В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К</w:t>
            </w:r>
          </w:p>
        </w:tc>
        <w:tc>
          <w:tcPr>
            <w:tcW w:w="394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М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А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Л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А</w:t>
            </w:r>
          </w:p>
        </w:tc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Х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И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Т</w:t>
            </w:r>
          </w:p>
        </w:tc>
        <w:tc>
          <w:tcPr>
            <w:tcW w:w="392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Ч</w:t>
            </w:r>
          </w:p>
        </w:tc>
        <w:tc>
          <w:tcPr>
            <w:tcW w:w="38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3D2110" w:rsidTr="00274127">
        <w:trPr>
          <w:trHeight w:val="260"/>
        </w:trPr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Ж</w:t>
            </w:r>
          </w:p>
        </w:tc>
        <w:tc>
          <w:tcPr>
            <w:tcW w:w="349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Э</w:t>
            </w:r>
          </w:p>
        </w:tc>
        <w:tc>
          <w:tcPr>
            <w:tcW w:w="396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Т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К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О</w:t>
            </w:r>
          </w:p>
        </w:tc>
        <w:tc>
          <w:tcPr>
            <w:tcW w:w="36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Л</w:t>
            </w:r>
          </w:p>
        </w:tc>
        <w:tc>
          <w:tcPr>
            <w:tcW w:w="394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Т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Ь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Е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Ш</w:t>
            </w:r>
            <w:proofErr w:type="gramEnd"/>
          </w:p>
        </w:tc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91" w:type="dxa"/>
          </w:tcPr>
          <w:p w:rsidR="003D2110" w:rsidRPr="00C66952" w:rsidRDefault="003D2110" w:rsidP="00A977ED">
            <w:pPr>
              <w:jc w:val="both"/>
            </w:pPr>
            <w:r w:rsidRPr="00C66952">
              <w:t>О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2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8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Н</w:t>
            </w:r>
          </w:p>
        </w:tc>
      </w:tr>
      <w:tr w:rsidR="003D2110" w:rsidTr="00274127">
        <w:trPr>
          <w:trHeight w:val="260"/>
        </w:trPr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К</w:t>
            </w:r>
          </w:p>
        </w:tc>
        <w:tc>
          <w:tcPr>
            <w:tcW w:w="349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Н</w:t>
            </w:r>
          </w:p>
        </w:tc>
        <w:tc>
          <w:tcPr>
            <w:tcW w:w="396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Й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Б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С</w:t>
            </w:r>
          </w:p>
        </w:tc>
        <w:tc>
          <w:tcPr>
            <w:tcW w:w="36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Г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Ж</w:t>
            </w:r>
          </w:p>
        </w:tc>
        <w:tc>
          <w:tcPr>
            <w:tcW w:w="394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Э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Т</w:t>
            </w:r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К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О</w:t>
            </w:r>
          </w:p>
        </w:tc>
        <w:tc>
          <w:tcPr>
            <w:tcW w:w="37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91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О</w:t>
            </w:r>
          </w:p>
        </w:tc>
        <w:tc>
          <w:tcPr>
            <w:tcW w:w="390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Ж</w:t>
            </w:r>
          </w:p>
        </w:tc>
        <w:tc>
          <w:tcPr>
            <w:tcW w:w="392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66952">
              <w:rPr>
                <w:sz w:val="20"/>
                <w:szCs w:val="20"/>
              </w:rPr>
              <w:t>Ш</w:t>
            </w:r>
            <w:proofErr w:type="gramEnd"/>
          </w:p>
        </w:tc>
        <w:tc>
          <w:tcPr>
            <w:tcW w:w="387" w:type="dxa"/>
          </w:tcPr>
          <w:p w:rsidR="003D2110" w:rsidRPr="00C66952" w:rsidRDefault="003D2110" w:rsidP="00A977E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66952">
              <w:rPr>
                <w:sz w:val="20"/>
                <w:szCs w:val="20"/>
              </w:rPr>
              <w:t>М</w:t>
            </w:r>
          </w:p>
        </w:tc>
      </w:tr>
    </w:tbl>
    <w:p w:rsidR="003D2110" w:rsidRPr="000F4D56" w:rsidRDefault="00274127" w:rsidP="000F4D56">
      <w:pPr>
        <w:spacing w:after="0" w:line="240" w:lineRule="auto"/>
        <w:rPr>
          <w:rFonts w:ascii="Times New Roman" w:hAnsi="Times New Roman" w:cs="Times New Roman"/>
          <w:b/>
        </w:rPr>
      </w:pPr>
      <w:r w:rsidRPr="000F4D56">
        <w:rPr>
          <w:rFonts w:ascii="Times New Roman" w:hAnsi="Times New Roman" w:cs="Times New Roman"/>
          <w:b/>
        </w:rPr>
        <w:t xml:space="preserve">  </w:t>
      </w:r>
      <w:r w:rsidR="003D2110" w:rsidRPr="000F4D56">
        <w:rPr>
          <w:rFonts w:ascii="Times New Roman" w:hAnsi="Times New Roman" w:cs="Times New Roman"/>
          <w:b/>
        </w:rPr>
        <w:t xml:space="preserve">Ответы: </w:t>
      </w:r>
    </w:p>
    <w:p w:rsidR="00414585" w:rsidRPr="000F4D56" w:rsidRDefault="00414585" w:rsidP="000F4D5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14585" w:rsidRDefault="00414585" w:rsidP="00657C2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4585" w:rsidRDefault="00414585" w:rsidP="00657C2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D69BC" w:rsidRPr="003D2110" w:rsidRDefault="00AD69BC" w:rsidP="003D21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AD69BC" w:rsidRPr="003D2110" w:rsidSect="003D2110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CAC"/>
    <w:multiLevelType w:val="hybridMultilevel"/>
    <w:tmpl w:val="88DAAC9E"/>
    <w:lvl w:ilvl="0" w:tplc="A36E3A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89D0FB5"/>
    <w:multiLevelType w:val="hybridMultilevel"/>
    <w:tmpl w:val="8E3E7620"/>
    <w:lvl w:ilvl="0" w:tplc="1C72ABB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7302C"/>
    <w:multiLevelType w:val="hybridMultilevel"/>
    <w:tmpl w:val="E9D42E2E"/>
    <w:lvl w:ilvl="0" w:tplc="B090238A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642C"/>
    <w:rsid w:val="0001127F"/>
    <w:rsid w:val="000217D0"/>
    <w:rsid w:val="00035CCA"/>
    <w:rsid w:val="00056C0C"/>
    <w:rsid w:val="00075574"/>
    <w:rsid w:val="00080392"/>
    <w:rsid w:val="000C2F6A"/>
    <w:rsid w:val="000F4D56"/>
    <w:rsid w:val="00154C4A"/>
    <w:rsid w:val="0015694F"/>
    <w:rsid w:val="001A65AF"/>
    <w:rsid w:val="00203D8B"/>
    <w:rsid w:val="00274127"/>
    <w:rsid w:val="00276647"/>
    <w:rsid w:val="002A4A20"/>
    <w:rsid w:val="002D251F"/>
    <w:rsid w:val="00333942"/>
    <w:rsid w:val="00343E4F"/>
    <w:rsid w:val="00375B16"/>
    <w:rsid w:val="003C5BFB"/>
    <w:rsid w:val="003D2110"/>
    <w:rsid w:val="00412A77"/>
    <w:rsid w:val="00414585"/>
    <w:rsid w:val="00433690"/>
    <w:rsid w:val="00454108"/>
    <w:rsid w:val="00487C6E"/>
    <w:rsid w:val="004D4342"/>
    <w:rsid w:val="004F7BB7"/>
    <w:rsid w:val="00523A7A"/>
    <w:rsid w:val="00531B6D"/>
    <w:rsid w:val="00576E08"/>
    <w:rsid w:val="005C3CBB"/>
    <w:rsid w:val="00657C2A"/>
    <w:rsid w:val="00687225"/>
    <w:rsid w:val="006C22F4"/>
    <w:rsid w:val="006D3725"/>
    <w:rsid w:val="006D4D7A"/>
    <w:rsid w:val="006D6E35"/>
    <w:rsid w:val="007B4507"/>
    <w:rsid w:val="00835018"/>
    <w:rsid w:val="008808E4"/>
    <w:rsid w:val="008C4205"/>
    <w:rsid w:val="00913E8E"/>
    <w:rsid w:val="00931A11"/>
    <w:rsid w:val="00992CAA"/>
    <w:rsid w:val="009A0412"/>
    <w:rsid w:val="009B52E1"/>
    <w:rsid w:val="00A31C70"/>
    <w:rsid w:val="00A80997"/>
    <w:rsid w:val="00A9676D"/>
    <w:rsid w:val="00AD69BC"/>
    <w:rsid w:val="00AE2A58"/>
    <w:rsid w:val="00B15016"/>
    <w:rsid w:val="00B4064E"/>
    <w:rsid w:val="00B61E0E"/>
    <w:rsid w:val="00B96FD9"/>
    <w:rsid w:val="00BA3B57"/>
    <w:rsid w:val="00BC06AA"/>
    <w:rsid w:val="00BD0180"/>
    <w:rsid w:val="00BD3198"/>
    <w:rsid w:val="00BF23CB"/>
    <w:rsid w:val="00BF6B4B"/>
    <w:rsid w:val="00C36B1F"/>
    <w:rsid w:val="00C66952"/>
    <w:rsid w:val="00C6775E"/>
    <w:rsid w:val="00CB032C"/>
    <w:rsid w:val="00CF7285"/>
    <w:rsid w:val="00D6075B"/>
    <w:rsid w:val="00D631F9"/>
    <w:rsid w:val="00D8642C"/>
    <w:rsid w:val="00D874B4"/>
    <w:rsid w:val="00DD34C1"/>
    <w:rsid w:val="00DD714B"/>
    <w:rsid w:val="00E05067"/>
    <w:rsid w:val="00E7049B"/>
    <w:rsid w:val="00E7077F"/>
    <w:rsid w:val="00ED6191"/>
    <w:rsid w:val="00ED7F23"/>
    <w:rsid w:val="00F6489A"/>
    <w:rsid w:val="00F7528B"/>
    <w:rsid w:val="00F9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2C"/>
    <w:pPr>
      <w:ind w:left="720"/>
      <w:contextualSpacing/>
    </w:pPr>
  </w:style>
  <w:style w:type="table" w:styleId="a4">
    <w:name w:val="Table Grid"/>
    <w:basedOn w:val="a1"/>
    <w:uiPriority w:val="59"/>
    <w:rsid w:val="00D86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8CBEC-E1C0-4E38-89F6-7F404A67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2020-02-07T11:30:00Z</dcterms:created>
  <dcterms:modified xsi:type="dcterms:W3CDTF">2020-02-07T11:30:00Z</dcterms:modified>
</cp:coreProperties>
</file>