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F" w:rsidRPr="00A1020F" w:rsidRDefault="00A1020F" w:rsidP="00A1020F">
      <w:r w:rsidRPr="003B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-525780</wp:posOffset>
            </wp:positionV>
            <wp:extent cx="5771072" cy="543465"/>
            <wp:effectExtent l="0" t="0" r="0" b="9525"/>
            <wp:wrapNone/>
            <wp:docPr id="2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2" cy="54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20F" w:rsidRDefault="00A1020F" w:rsidP="00A102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020F" w:rsidRPr="003B2F2E" w:rsidRDefault="00A1020F" w:rsidP="00A1020F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3B2F2E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АДМИНИСТРАЦИЯ ГОРОДА ТОМСКА ДЕПАРТАМЕНТ ОБРАЗОВАНИЯ </w:t>
      </w:r>
    </w:p>
    <w:p w:rsidR="00A1020F" w:rsidRPr="003B2F2E" w:rsidRDefault="00A1020F" w:rsidP="00A1020F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3B2F2E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Муниципальное автономное общеобразовательное учреждение </w:t>
      </w:r>
    </w:p>
    <w:p w:rsidR="00A1020F" w:rsidRPr="003B2F2E" w:rsidRDefault="00A1020F" w:rsidP="00A1020F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3B2F2E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3B2F2E">
          <w:rPr>
            <w:rFonts w:ascii="Times New Roman" w:eastAsia="Arial Unicode MS" w:hAnsi="Times New Roman" w:cs="Times New Roman"/>
            <w:b/>
            <w:kern w:val="1"/>
            <w:lang w:eastAsia="hi-IN" w:bidi="hi-IN"/>
          </w:rPr>
          <w:t>44 г</w:t>
        </w:r>
      </w:smartTag>
      <w:r w:rsidRPr="003B2F2E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. Томска </w:t>
      </w:r>
    </w:p>
    <w:p w:rsidR="00A1020F" w:rsidRDefault="00A1020F" w:rsidP="00A102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020F" w:rsidRPr="006A01C8" w:rsidRDefault="00A1020F" w:rsidP="00A102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20F" w:rsidRPr="00061999" w:rsidRDefault="00A1020F" w:rsidP="00A1020F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/>
      </w:tblPr>
      <w:tblGrid>
        <w:gridCol w:w="4786"/>
        <w:gridCol w:w="4961"/>
      </w:tblGrid>
      <w:tr w:rsidR="00A1020F" w:rsidRPr="008374B9" w:rsidTr="003A28CD">
        <w:tc>
          <w:tcPr>
            <w:tcW w:w="4786" w:type="dxa"/>
            <w:hideMark/>
          </w:tcPr>
          <w:p w:rsidR="00A1020F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B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1020F" w:rsidRPr="008374B9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B9">
              <w:rPr>
                <w:rFonts w:ascii="Times New Roman" w:hAnsi="Times New Roman" w:cs="Times New Roman"/>
                <w:sz w:val="24"/>
                <w:szCs w:val="24"/>
              </w:rPr>
              <w:t>на заседании  методического совета</w:t>
            </w:r>
          </w:p>
          <w:p w:rsidR="00A1020F" w:rsidRPr="008374B9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74B9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A1020F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1020F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1020F" w:rsidRPr="008374B9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96ACF">
              <w:rPr>
                <w:rFonts w:ascii="Times New Roman" w:hAnsi="Times New Roman" w:cs="Times New Roman"/>
                <w:sz w:val="24"/>
                <w:szCs w:val="24"/>
              </w:rPr>
              <w:t>августа 2017 г.</w:t>
            </w:r>
          </w:p>
        </w:tc>
        <w:tc>
          <w:tcPr>
            <w:tcW w:w="4961" w:type="dxa"/>
            <w:hideMark/>
          </w:tcPr>
          <w:p w:rsidR="00A1020F" w:rsidRPr="008374B9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B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1020F" w:rsidRPr="008374B9" w:rsidRDefault="00A1020F" w:rsidP="003A28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A1020F" w:rsidRPr="008374B9" w:rsidRDefault="00A1020F" w:rsidP="003A28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№44</w:t>
            </w:r>
          </w:p>
          <w:p w:rsidR="00A1020F" w:rsidRPr="008374B9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B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_______А.Г. Расторгуева</w:t>
            </w:r>
          </w:p>
          <w:p w:rsidR="00A1020F" w:rsidRPr="008374B9" w:rsidRDefault="00A1020F" w:rsidP="003A2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5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Pr="00596AC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</w:tbl>
    <w:p w:rsidR="00A1020F" w:rsidRPr="00061999" w:rsidRDefault="00A1020F" w:rsidP="00A1020F">
      <w:pPr>
        <w:spacing w:after="0"/>
        <w:ind w:left="4678"/>
        <w:rPr>
          <w:rFonts w:ascii="Times New Roman" w:hAnsi="Times New Roman"/>
        </w:rPr>
      </w:pPr>
    </w:p>
    <w:p w:rsidR="00A1020F" w:rsidRDefault="00A1020F" w:rsidP="00A102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20F" w:rsidRDefault="00A1020F" w:rsidP="00A1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5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1020F" w:rsidRPr="00AA0E57" w:rsidRDefault="00A1020F" w:rsidP="00A1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0F" w:rsidRPr="00AA0E57" w:rsidRDefault="00B954DD" w:rsidP="00A1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курсу </w:t>
      </w:r>
      <w:r w:rsidR="00A1020F" w:rsidRPr="003B2F2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A1020F" w:rsidRPr="00AA0E57" w:rsidRDefault="00A1020F" w:rsidP="00A1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Самый умный</w:t>
      </w:r>
      <w:r w:rsidRPr="00AA0E57">
        <w:rPr>
          <w:rFonts w:ascii="Times New Roman" w:hAnsi="Times New Roman" w:cs="Times New Roman"/>
          <w:b/>
          <w:sz w:val="24"/>
          <w:szCs w:val="24"/>
        </w:rPr>
        <w:t>»</w:t>
      </w:r>
    </w:p>
    <w:p w:rsidR="00A1020F" w:rsidRPr="00AA0E57" w:rsidRDefault="00A1020F" w:rsidP="00A102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20F" w:rsidRPr="00AA0E57" w:rsidRDefault="00A1020F" w:rsidP="00A102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0E5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954DD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="00B954DD" w:rsidRPr="00B954DD">
        <w:rPr>
          <w:rFonts w:ascii="Times New Roman" w:hAnsi="Times New Roman" w:cs="Times New Roman"/>
          <w:b/>
          <w:i/>
          <w:sz w:val="24"/>
          <w:szCs w:val="24"/>
        </w:rPr>
        <w:t>интеллектуальное</w:t>
      </w:r>
      <w:r w:rsidRPr="003B2F2E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AA0E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1020F" w:rsidRDefault="00A1020F" w:rsidP="00A1020F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A1020F" w:rsidRPr="00AA0E57" w:rsidRDefault="00A1020F" w:rsidP="00A1020F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1020F" w:rsidTr="003A28CD">
        <w:tc>
          <w:tcPr>
            <w:tcW w:w="6062" w:type="dxa"/>
          </w:tcPr>
          <w:p w:rsidR="00A1020F" w:rsidRPr="003B2F2E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3B2F2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09" w:type="dxa"/>
          </w:tcPr>
          <w:p w:rsidR="00A1020F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A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1020F" w:rsidTr="003A28CD">
        <w:tc>
          <w:tcPr>
            <w:tcW w:w="6062" w:type="dxa"/>
          </w:tcPr>
          <w:p w:rsidR="00A1020F" w:rsidRPr="003B2F2E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3B2F2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09" w:type="dxa"/>
          </w:tcPr>
          <w:p w:rsidR="00A1020F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A0E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1020F" w:rsidTr="003A28CD">
        <w:tc>
          <w:tcPr>
            <w:tcW w:w="6062" w:type="dxa"/>
          </w:tcPr>
          <w:p w:rsidR="00A1020F" w:rsidRPr="003B2F2E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3B2F2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A1020F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AA0E5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A1020F" w:rsidTr="003A28CD">
        <w:tc>
          <w:tcPr>
            <w:tcW w:w="6062" w:type="dxa"/>
          </w:tcPr>
          <w:p w:rsidR="00A1020F" w:rsidRPr="003B2F2E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3B2F2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9" w:type="dxa"/>
          </w:tcPr>
          <w:p w:rsidR="00A1020F" w:rsidRDefault="00A1020F" w:rsidP="003A28CD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(33) часа</w:t>
            </w:r>
          </w:p>
        </w:tc>
      </w:tr>
      <w:tr w:rsidR="00A1020F" w:rsidTr="003A28CD">
        <w:tc>
          <w:tcPr>
            <w:tcW w:w="9571" w:type="dxa"/>
            <w:gridSpan w:val="2"/>
          </w:tcPr>
          <w:p w:rsidR="00A1020F" w:rsidRDefault="00A1020F" w:rsidP="00B954DD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</w:tr>
    </w:tbl>
    <w:p w:rsidR="00A1020F" w:rsidRPr="00AA0E57" w:rsidRDefault="00A1020F" w:rsidP="00A1020F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A1020F" w:rsidRDefault="00A1020F" w:rsidP="00A1020F">
      <w:pPr>
        <w:spacing w:after="0"/>
        <w:jc w:val="right"/>
        <w:rPr>
          <w:color w:val="7030A0"/>
          <w:sz w:val="24"/>
          <w:szCs w:val="24"/>
        </w:rPr>
      </w:pPr>
    </w:p>
    <w:p w:rsidR="00A1020F" w:rsidRPr="00A1020F" w:rsidRDefault="00A1020F" w:rsidP="00A102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1BC">
        <w:rPr>
          <w:rFonts w:ascii="Times New Roman" w:hAnsi="Times New Roman" w:cs="Times New Roman"/>
          <w:sz w:val="24"/>
          <w:szCs w:val="24"/>
        </w:rPr>
        <w:t>Программа составлена учителем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A1020F" w:rsidRPr="008A262F" w:rsidRDefault="00A1020F" w:rsidP="00A1020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Хилькевич Светланой Владимировной</w:t>
      </w:r>
    </w:p>
    <w:p w:rsidR="00A1020F" w:rsidRPr="002A1EE7" w:rsidRDefault="00A1020F" w:rsidP="00A1020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1020F" w:rsidRDefault="00A1020F" w:rsidP="00A102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4DD" w:rsidRDefault="00B954DD" w:rsidP="00A102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4DD" w:rsidRDefault="00B954DD" w:rsidP="00A102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4DD" w:rsidRDefault="00B954DD" w:rsidP="00A102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4DD" w:rsidRPr="002A1EE7" w:rsidRDefault="00B954DD" w:rsidP="00A102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20F" w:rsidRDefault="00A1020F" w:rsidP="00A1020F">
      <w:pPr>
        <w:jc w:val="center"/>
        <w:rPr>
          <w:rFonts w:ascii="Times New Roman" w:hAnsi="Times New Roman"/>
          <w:sz w:val="24"/>
          <w:szCs w:val="24"/>
        </w:rPr>
      </w:pPr>
      <w:r w:rsidRPr="008A262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8A262F">
        <w:rPr>
          <w:rFonts w:ascii="Times New Roman" w:hAnsi="Times New Roman"/>
          <w:sz w:val="24"/>
          <w:szCs w:val="24"/>
        </w:rPr>
        <w:t xml:space="preserve"> год</w:t>
      </w:r>
    </w:p>
    <w:p w:rsidR="001B2B9F" w:rsidRPr="00B954DD" w:rsidRDefault="00B954DD" w:rsidP="007F5693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85C7A" w:rsidRDefault="00F85C7A" w:rsidP="00F85C7A">
      <w:pPr>
        <w:pStyle w:val="a4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F85C7A">
        <w:rPr>
          <w:rFonts w:ascii="Times New Roman" w:hAnsi="Times New Roman" w:cs="Times New Roman"/>
        </w:rPr>
        <w:t xml:space="preserve">Рабочая программа курса внеурочной деятельности «Самый умный» для 1-4 классов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Российской Федерации. </w:t>
      </w:r>
      <w:r w:rsidRPr="00F85C7A">
        <w:rPr>
          <w:rFonts w:ascii="Times New Roman" w:hAnsi="Times New Roman" w:cs="Times New Roman"/>
          <w:bCs/>
        </w:rPr>
        <w:t>Программа соответствует требованиям ФГОС НОО и составлена на основе Фундаментального ядра содержания общего образования</w:t>
      </w:r>
    </w:p>
    <w:p w:rsidR="00B954DD" w:rsidRPr="00F85C7A" w:rsidRDefault="00B954DD" w:rsidP="00F85C7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F85C7A">
        <w:rPr>
          <w:rFonts w:ascii="Times New Roman" w:eastAsia="Calibri" w:hAnsi="Times New Roman" w:cs="Times New Roman"/>
        </w:rPr>
        <w:t>Федеральный закон Российской Федерации от 29 декабря 2012 г. № 273-ФЗ "Об образовании в Российской Федерации".</w:t>
      </w:r>
    </w:p>
    <w:p w:rsidR="00B954DD" w:rsidRPr="00234A21" w:rsidRDefault="00B954DD" w:rsidP="00B954D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B954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</w:t>
      </w:r>
      <w:r w:rsidRPr="002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образования/под ред. В.В.Козлова, </w:t>
      </w:r>
      <w:proofErr w:type="spellStart"/>
      <w:r w:rsidRPr="002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234A2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Москва, «Просвещение», 2010.</w:t>
      </w:r>
    </w:p>
    <w:p w:rsidR="00B954DD" w:rsidRPr="00234A21" w:rsidRDefault="00B954DD" w:rsidP="00B954D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B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духовно-нравственного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воспитания </w:t>
      </w:r>
      <w:r w:rsidRPr="002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гражданина России/ под ред. А.Я.Данилюка, </w:t>
      </w:r>
      <w:proofErr w:type="spellStart"/>
      <w:r w:rsidRPr="002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234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В.А.Тишков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 Москва, «Просвещение», 2009.</w:t>
      </w:r>
    </w:p>
    <w:p w:rsidR="00B954DD" w:rsidRPr="00B410CE" w:rsidRDefault="00B954DD" w:rsidP="00B954D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B4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41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6.10. 2009 г. № 373 «Об утверждении и введении в действие ФГОС НОО» (зарегистрирован Минюстом России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2009 г., рег. № 15785).</w:t>
      </w:r>
    </w:p>
    <w:p w:rsidR="00B954DD" w:rsidRPr="00B410CE" w:rsidRDefault="00B954DD" w:rsidP="00B954D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0C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6 октября 2009 г.  № 373.</w:t>
      </w:r>
    </w:p>
    <w:p w:rsidR="00B954DD" w:rsidRPr="00B410CE" w:rsidRDefault="00B954DD" w:rsidP="00B954D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B410CE">
        <w:rPr>
          <w:rFonts w:ascii="Times New Roman" w:hAnsi="Times New Roman" w:cs="Times New Roman"/>
          <w:sz w:val="24"/>
          <w:szCs w:val="24"/>
        </w:rPr>
        <w:t xml:space="preserve">от 31.12.2015г. № 1576 «О внесении изменений во ФГОС НОО, утвержденный приказом </w:t>
      </w:r>
      <w:proofErr w:type="spellStart"/>
      <w:r w:rsidRPr="00B410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10CE">
        <w:rPr>
          <w:rFonts w:ascii="Times New Roman" w:hAnsi="Times New Roman" w:cs="Times New Roman"/>
          <w:sz w:val="24"/>
          <w:szCs w:val="24"/>
        </w:rPr>
        <w:t xml:space="preserve"> РФ от 6 октября 2009 г.  № 373» (зарегистрировано в Минюс</w:t>
      </w:r>
      <w:r>
        <w:rPr>
          <w:rFonts w:ascii="Times New Roman" w:hAnsi="Times New Roman" w:cs="Times New Roman"/>
          <w:sz w:val="24"/>
          <w:szCs w:val="24"/>
        </w:rPr>
        <w:t>те России 02.02.2016г. № 40936).</w:t>
      </w:r>
    </w:p>
    <w:p w:rsidR="00B954DD" w:rsidRPr="00B410CE" w:rsidRDefault="006309BE" w:rsidP="00B954D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hyperlink r:id="rId6" w:history="1">
        <w:r w:rsidR="00B954DD" w:rsidRPr="00B410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Примерная основная образовательная программа начального общего образования</w:t>
        </w:r>
      </w:hyperlink>
      <w:r w:rsidR="00B954DD" w:rsidRPr="00B41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одобренная решением федерального учебно-методического объединения по общему образованию (протокол от 8 апреля 2015 г. № 1/15).</w:t>
      </w:r>
    </w:p>
    <w:p w:rsidR="00B954DD" w:rsidRPr="00DD4CD7" w:rsidRDefault="00B954DD" w:rsidP="00B954DD">
      <w:pPr>
        <w:spacing w:after="0"/>
        <w:jc w:val="both"/>
        <w:rPr>
          <w:rFonts w:ascii="Times New Roman" w:eastAsia="Calibri" w:hAnsi="Times New Roman" w:cs="Times New Roman"/>
        </w:rPr>
      </w:pPr>
      <w:r w:rsidRPr="00DD4CD7">
        <w:rPr>
          <w:rFonts w:ascii="Times New Roman" w:eastAsia="Calibri" w:hAnsi="Times New Roman" w:cs="Times New Roman"/>
        </w:rPr>
        <w:sym w:font="Symbol" w:char="F0B7"/>
      </w:r>
      <w:r w:rsidRPr="00B954DD">
        <w:rPr>
          <w:rFonts w:ascii="Times New Roman" w:eastAsia="Calibri" w:hAnsi="Times New Roman" w:cs="Times New Roman"/>
        </w:rPr>
        <w:t>Основная образовательная программа</w:t>
      </w:r>
      <w:r>
        <w:rPr>
          <w:rFonts w:ascii="Times New Roman" w:eastAsia="Calibri" w:hAnsi="Times New Roman" w:cs="Times New Roman"/>
        </w:rPr>
        <w:t>МАОУ СОШ №44</w:t>
      </w:r>
      <w:r w:rsidRPr="00DD4CD7">
        <w:rPr>
          <w:rFonts w:ascii="Times New Roman" w:eastAsia="Calibri" w:hAnsi="Times New Roman" w:cs="Times New Roman"/>
        </w:rPr>
        <w:t xml:space="preserve"> (письмо департамента общего образовани</w:t>
      </w:r>
      <w:r>
        <w:rPr>
          <w:rFonts w:ascii="Times New Roman" w:eastAsia="Calibri" w:hAnsi="Times New Roman" w:cs="Times New Roman"/>
        </w:rPr>
        <w:t xml:space="preserve">я и науки Российской Федерации </w:t>
      </w:r>
      <w:r w:rsidRPr="00DD4CD7">
        <w:rPr>
          <w:rFonts w:ascii="Times New Roman" w:eastAsia="Calibri" w:hAnsi="Times New Roman" w:cs="Times New Roman"/>
        </w:rPr>
        <w:t>от 01 ноября 2011 г. №03-776 «О примерной основной образовательной программе основного общего образования»).</w:t>
      </w:r>
    </w:p>
    <w:p w:rsidR="00F85C7A" w:rsidRPr="00F85C7A" w:rsidRDefault="00F85C7A" w:rsidP="00F85C7A">
      <w:pPr>
        <w:spacing w:after="0"/>
        <w:jc w:val="both"/>
        <w:rPr>
          <w:rFonts w:ascii="Times New Roman" w:eastAsia="Calibri" w:hAnsi="Times New Roman" w:cs="Times New Roman"/>
        </w:rPr>
      </w:pPr>
      <w:r w:rsidRPr="00F85C7A">
        <w:rPr>
          <w:rFonts w:ascii="Times New Roman" w:eastAsia="Calibri" w:hAnsi="Times New Roman" w:cs="Times New Roman"/>
        </w:rPr>
        <w:t xml:space="preserve">Программа ориентирована на достижение личностных и </w:t>
      </w:r>
      <w:proofErr w:type="spellStart"/>
      <w:r w:rsidRPr="00F85C7A">
        <w:rPr>
          <w:rFonts w:ascii="Times New Roman" w:eastAsia="Calibri" w:hAnsi="Times New Roman" w:cs="Times New Roman"/>
        </w:rPr>
        <w:t>метапредметных</w:t>
      </w:r>
      <w:proofErr w:type="spellEnd"/>
      <w:r w:rsidRPr="00F85C7A">
        <w:rPr>
          <w:rFonts w:ascii="Times New Roman" w:eastAsia="Calibri" w:hAnsi="Times New Roman" w:cs="Times New Roman"/>
        </w:rPr>
        <w:t xml:space="preserve"> результатов.</w:t>
      </w:r>
    </w:p>
    <w:p w:rsidR="00F85C7A" w:rsidRPr="00F85C7A" w:rsidRDefault="00F85C7A" w:rsidP="00F85C7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85C7A">
        <w:rPr>
          <w:rFonts w:ascii="Times New Roman" w:eastAsia="Calibri" w:hAnsi="Times New Roman" w:cs="Times New Roman"/>
          <w:b/>
        </w:rPr>
        <w:t xml:space="preserve">Цель программы: </w:t>
      </w:r>
    </w:p>
    <w:p w:rsidR="00F85C7A" w:rsidRPr="00F85C7A" w:rsidRDefault="00F85C7A" w:rsidP="00F85C7A">
      <w:pPr>
        <w:spacing w:after="0"/>
        <w:jc w:val="both"/>
        <w:rPr>
          <w:rFonts w:ascii="Times New Roman" w:eastAsia="Calibri" w:hAnsi="Times New Roman" w:cs="Times New Roman"/>
        </w:rPr>
      </w:pPr>
      <w:r w:rsidRPr="00F85C7A">
        <w:rPr>
          <w:rFonts w:ascii="Times New Roman" w:eastAsia="Calibri" w:hAnsi="Times New Roman" w:cs="Times New Roman"/>
        </w:rPr>
        <w:t>Создание усл</w:t>
      </w:r>
      <w:r>
        <w:rPr>
          <w:rFonts w:ascii="Times New Roman" w:eastAsia="Calibri" w:hAnsi="Times New Roman" w:cs="Times New Roman"/>
        </w:rPr>
        <w:t xml:space="preserve">овий для оптимального развития </w:t>
      </w:r>
      <w:r w:rsidRPr="00F85C7A">
        <w:rPr>
          <w:rFonts w:ascii="Times New Roman" w:eastAsia="Calibri" w:hAnsi="Times New Roman" w:cs="Times New Roman"/>
        </w:rPr>
        <w:t>детей и развитие их творческого потенциала, развитие познав</w:t>
      </w:r>
      <w:r>
        <w:rPr>
          <w:rFonts w:ascii="Times New Roman" w:eastAsia="Calibri" w:hAnsi="Times New Roman" w:cs="Times New Roman"/>
        </w:rPr>
        <w:t xml:space="preserve">ательных способностей учащихся </w:t>
      </w:r>
      <w:r w:rsidRPr="00F85C7A">
        <w:rPr>
          <w:rFonts w:ascii="Times New Roman" w:eastAsia="Calibri" w:hAnsi="Times New Roman" w:cs="Times New Roman"/>
        </w:rPr>
        <w:t>на основе системы развивающих занятий.</w:t>
      </w:r>
    </w:p>
    <w:p w:rsidR="00F85C7A" w:rsidRPr="00F85C7A" w:rsidRDefault="00F85C7A" w:rsidP="00F85C7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85C7A">
        <w:rPr>
          <w:rFonts w:ascii="Times New Roman" w:eastAsia="Calibri" w:hAnsi="Times New Roman" w:cs="Times New Roman"/>
        </w:rPr>
        <w:t> </w:t>
      </w:r>
      <w:r w:rsidRPr="00F85C7A">
        <w:rPr>
          <w:rFonts w:ascii="Times New Roman" w:eastAsia="Calibri" w:hAnsi="Times New Roman" w:cs="Times New Roman"/>
          <w:b/>
        </w:rPr>
        <w:t>Задачи: </w:t>
      </w:r>
    </w:p>
    <w:p w:rsidR="00F85C7A" w:rsidRPr="00F85C7A" w:rsidRDefault="00F85C7A" w:rsidP="00F85C7A">
      <w:pPr>
        <w:spacing w:after="0"/>
        <w:jc w:val="both"/>
        <w:rPr>
          <w:rFonts w:ascii="Times New Roman" w:eastAsia="Calibri" w:hAnsi="Times New Roman" w:cs="Times New Roman"/>
        </w:rPr>
      </w:pPr>
      <w:r w:rsidRPr="00F85C7A">
        <w:rPr>
          <w:rFonts w:ascii="Times New Roman" w:eastAsia="Calibri" w:hAnsi="Times New Roman" w:cs="Times New Roman"/>
        </w:rPr>
        <w:t xml:space="preserve">Создать условия для осознания школьниками ценности учения и познания как видов творческой деятельности. </w:t>
      </w:r>
    </w:p>
    <w:p w:rsidR="00F85C7A" w:rsidRPr="00F85C7A" w:rsidRDefault="00F85C7A" w:rsidP="00F85C7A">
      <w:pPr>
        <w:spacing w:after="0"/>
        <w:jc w:val="both"/>
        <w:rPr>
          <w:rFonts w:ascii="Times New Roman" w:eastAsia="Calibri" w:hAnsi="Times New Roman" w:cs="Times New Roman"/>
        </w:rPr>
      </w:pPr>
      <w:r w:rsidRPr="00F85C7A">
        <w:rPr>
          <w:rFonts w:ascii="Times New Roman" w:eastAsia="Calibri" w:hAnsi="Times New Roman" w:cs="Times New Roman"/>
        </w:rPr>
        <w:t xml:space="preserve">Формировать ценностное отношение к учению, развивать познавательный интерес, «умений учиться». </w:t>
      </w:r>
    </w:p>
    <w:p w:rsidR="00F85C7A" w:rsidRPr="00F85C7A" w:rsidRDefault="00F85C7A" w:rsidP="00F85C7A">
      <w:pPr>
        <w:spacing w:after="0"/>
        <w:jc w:val="both"/>
        <w:rPr>
          <w:rFonts w:ascii="Times New Roman" w:eastAsia="Calibri" w:hAnsi="Times New Roman" w:cs="Times New Roman"/>
        </w:rPr>
      </w:pPr>
      <w:r w:rsidRPr="00F85C7A">
        <w:rPr>
          <w:rFonts w:ascii="Times New Roman" w:eastAsia="Calibri" w:hAnsi="Times New Roman" w:cs="Times New Roman"/>
        </w:rPr>
        <w:t xml:space="preserve">Выявлять и реализовывать творческие способности учащихся, создать на занятиях ситуацию успеха. </w:t>
      </w:r>
    </w:p>
    <w:p w:rsidR="00F85C7A" w:rsidRDefault="00F85C7A" w:rsidP="00F85C7A">
      <w:pPr>
        <w:spacing w:after="0"/>
        <w:jc w:val="both"/>
        <w:rPr>
          <w:rFonts w:ascii="Times New Roman" w:eastAsia="Calibri" w:hAnsi="Times New Roman" w:cs="Times New Roman"/>
        </w:rPr>
      </w:pPr>
      <w:r w:rsidRPr="00F85C7A">
        <w:rPr>
          <w:rFonts w:ascii="Times New Roman" w:eastAsia="Calibri" w:hAnsi="Times New Roman" w:cs="Times New Roman"/>
        </w:rPr>
        <w:t>Развивать психические познавательные процессы: различных видов памяти, внимания, зрительного восприятия, воображения.</w:t>
      </w:r>
    </w:p>
    <w:p w:rsidR="000F1169" w:rsidRPr="00F85C7A" w:rsidRDefault="000F1169" w:rsidP="00F85C7A">
      <w:pPr>
        <w:spacing w:after="0"/>
        <w:jc w:val="both"/>
        <w:rPr>
          <w:rFonts w:ascii="Times New Roman" w:eastAsia="Calibri" w:hAnsi="Times New Roman" w:cs="Times New Roman"/>
        </w:rPr>
      </w:pPr>
    </w:p>
    <w:p w:rsidR="00F85C7A" w:rsidRDefault="00F85C7A" w:rsidP="00F85C7A">
      <w:pPr>
        <w:spacing w:after="0"/>
        <w:jc w:val="both"/>
        <w:rPr>
          <w:rFonts w:ascii="Times New Roman" w:hAnsi="Times New Roman" w:cs="Times New Roman"/>
        </w:rPr>
      </w:pPr>
      <w:r w:rsidRPr="00F85C7A">
        <w:rPr>
          <w:rFonts w:ascii="Times New Roman" w:hAnsi="Times New Roman" w:cs="Times New Roman"/>
        </w:rPr>
        <w:t>Рабочая программа «Самый умный» обеспечивает преемственность с предметами литературное чтение, окружающий мир, математика начального общего образования.</w:t>
      </w:r>
    </w:p>
    <w:p w:rsidR="00DB18B2" w:rsidRPr="007F5693" w:rsidRDefault="00DB18B2" w:rsidP="007F569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693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A12CEF" w:rsidRDefault="00A12CEF" w:rsidP="00A12CEF">
      <w:pPr>
        <w:spacing w:after="0"/>
        <w:jc w:val="center"/>
        <w:rPr>
          <w:rFonts w:ascii="Times New Roman" w:hAnsi="Times New Roman" w:cs="Times New Roman"/>
          <w:b/>
        </w:rPr>
      </w:pPr>
      <w:r w:rsidRPr="00A12CEF">
        <w:rPr>
          <w:rFonts w:ascii="Times New Roman" w:hAnsi="Times New Roman" w:cs="Times New Roman"/>
          <w:b/>
        </w:rPr>
        <w:t xml:space="preserve">Планируемые личностные и </w:t>
      </w:r>
      <w:proofErr w:type="spellStart"/>
      <w:r w:rsidRPr="00A12CEF">
        <w:rPr>
          <w:rFonts w:ascii="Times New Roman" w:hAnsi="Times New Roman" w:cs="Times New Roman"/>
          <w:b/>
        </w:rPr>
        <w:t>метапредметные</w:t>
      </w:r>
      <w:proofErr w:type="spellEnd"/>
      <w:r w:rsidRPr="00A12CEF">
        <w:rPr>
          <w:rFonts w:ascii="Times New Roman" w:hAnsi="Times New Roman" w:cs="Times New Roman"/>
          <w:b/>
        </w:rPr>
        <w:t xml:space="preserve"> результаты</w:t>
      </w:r>
    </w:p>
    <w:p w:rsidR="00A12CEF" w:rsidRPr="00A12CEF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A12CEF">
        <w:rPr>
          <w:b/>
          <w:sz w:val="22"/>
          <w:szCs w:val="22"/>
        </w:rPr>
        <w:t>Личностные универсальные учебные действия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У выпускника будут сформированы: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lastRenderedPageBreak/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·учебно-познавательный интерес к новому учебному материалу и способам решения новой задачи;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proofErr w:type="spellStart"/>
      <w:r w:rsidRPr="003E467F">
        <w:rPr>
          <w:sz w:val="22"/>
          <w:szCs w:val="22"/>
        </w:rPr>
        <w:t>эмпатия</w:t>
      </w:r>
      <w:proofErr w:type="spellEnd"/>
      <w:r w:rsidRPr="003E467F">
        <w:rPr>
          <w:sz w:val="22"/>
          <w:szCs w:val="22"/>
        </w:rPr>
        <w:t xml:space="preserve"> как понимание чувств других людей и сопереживание им;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·установка на здоровый образ жизни;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E467F">
        <w:rPr>
          <w:sz w:val="22"/>
          <w:szCs w:val="22"/>
        </w:rPr>
        <w:t>здоровьесберегающего</w:t>
      </w:r>
      <w:proofErr w:type="spellEnd"/>
      <w:r w:rsidRPr="003E467F">
        <w:rPr>
          <w:sz w:val="22"/>
          <w:szCs w:val="22"/>
        </w:rPr>
        <w:t xml:space="preserve"> поведения;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для формирования: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выраженной устойчивой учебно-познавательной мотивации учения;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устойчивого учебно-познавательного интереса к новым общим способам решения задач;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адекватного понимания причин успешности/</w:t>
      </w:r>
      <w:proofErr w:type="spellStart"/>
      <w:r w:rsidRPr="003E467F">
        <w:rPr>
          <w:rStyle w:val="a6"/>
          <w:sz w:val="22"/>
          <w:szCs w:val="22"/>
        </w:rPr>
        <w:t>неуспешности</w:t>
      </w:r>
      <w:proofErr w:type="spellEnd"/>
      <w:r w:rsidRPr="003E467F">
        <w:rPr>
          <w:rStyle w:val="a6"/>
          <w:sz w:val="22"/>
          <w:szCs w:val="22"/>
        </w:rPr>
        <w:t xml:space="preserve">  учебной деятельности;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компетентности в реализации основ гражданской идентичности в поступках и деятельности;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установки на здоровый образ жизни и реализации её в реальном поведении и поступках;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proofErr w:type="spellStart"/>
      <w:r w:rsidRPr="003E467F">
        <w:rPr>
          <w:sz w:val="22"/>
          <w:szCs w:val="22"/>
        </w:rPr>
        <w:t>эмпатии</w:t>
      </w:r>
      <w:proofErr w:type="spellEnd"/>
      <w:r w:rsidRPr="003E467F">
        <w:rPr>
          <w:sz w:val="22"/>
          <w:szCs w:val="22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 </w:t>
      </w:r>
    </w:p>
    <w:p w:rsidR="00A12CEF" w:rsidRPr="00A12CEF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A12CEF">
        <w:rPr>
          <w:b/>
          <w:sz w:val="22"/>
          <w:szCs w:val="22"/>
        </w:rPr>
        <w:t xml:space="preserve">Регулятивные универсальные учебные действия  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·принимать и сохранять учебную задачу;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·учитывать установленные правила в планировании и контроле способа решения;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·оценивать правильность выполнения действия на уровне адекватной ретроспективной оценки соответствия результатов требованиям да</w:t>
      </w:r>
      <w:r>
        <w:rPr>
          <w:sz w:val="22"/>
          <w:szCs w:val="22"/>
        </w:rPr>
        <w:t>нной задачи и задачной области;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·различать способ и результат действия;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в сотрудничестве с учителем ставить новые учебные задачи;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преобразовывать практическую задачу в познавательную;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проявлять познавательную инициативу в учебном сотрудничестве;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самостоятельно учитывать выделенные учителем ориентиры действия в новом учебном материале;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lastRenderedPageBreak/>
        <w:t>·</w:t>
      </w:r>
      <w:r w:rsidRPr="003E467F">
        <w:rPr>
          <w:rStyle w:val="a6"/>
          <w:sz w:val="22"/>
          <w:szCs w:val="22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 </w:t>
      </w:r>
    </w:p>
    <w:p w:rsidR="00A12CEF" w:rsidRPr="00A12CEF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A12CEF">
        <w:rPr>
          <w:b/>
          <w:sz w:val="22"/>
          <w:szCs w:val="22"/>
        </w:rPr>
        <w:t xml:space="preserve">Познавательные универсальные учебные действия  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·строить сообщения в устной и письменной форме;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·ориентироваться на разнообразие способов решения задач;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·осуществлять анализ объектов с выделением существенных и несущественных признаков;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·осуществлять синтез как составление целого из частей;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 xml:space="preserve">·проводить сравнение, </w:t>
      </w:r>
      <w:proofErr w:type="spellStart"/>
      <w:r w:rsidRPr="003E467F">
        <w:rPr>
          <w:sz w:val="22"/>
          <w:szCs w:val="22"/>
        </w:rPr>
        <w:t>сериацию</w:t>
      </w:r>
      <w:proofErr w:type="spellEnd"/>
      <w:r w:rsidRPr="003E467F">
        <w:rPr>
          <w:sz w:val="22"/>
          <w:szCs w:val="22"/>
        </w:rPr>
        <w:t xml:space="preserve"> и классификацию по заданным критериям;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·устанавливать причинно-следственные связи в изучаемом круге явлений;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·строить рассуждения в форме связи простых суждений об объекте, его строении, свойствах и связях;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·устанавливать аналогии;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·владеть рядом общих приёмов решения задач.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осуществлять расширенный поиск информации с использованием ресурсов библиотек и Интернета;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записывать, фиксировать информацию об окружающем мире с помощью инструментов ИКТ;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создавать и преобразовывать модели и схемы для решения задач;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осознанно и произвольно строить сообщения в устной и письменной форме;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 xml:space="preserve">осуществлять сравнение, </w:t>
      </w:r>
      <w:proofErr w:type="spellStart"/>
      <w:r w:rsidRPr="003E467F">
        <w:rPr>
          <w:rStyle w:val="a6"/>
          <w:sz w:val="22"/>
          <w:szCs w:val="22"/>
        </w:rPr>
        <w:t>сериацию</w:t>
      </w:r>
      <w:proofErr w:type="spellEnd"/>
      <w:r w:rsidRPr="003E467F">
        <w:rPr>
          <w:rStyle w:val="a6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строить логическое рассуждение, включающее установление причинно-следственных связей;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·произвольно и осознанно владеть общими приёмами решения задач.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 </w:t>
      </w:r>
    </w:p>
    <w:p w:rsidR="00A12CEF" w:rsidRPr="00A12CEF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A12CEF">
        <w:rPr>
          <w:b/>
          <w:sz w:val="22"/>
          <w:szCs w:val="22"/>
        </w:rPr>
        <w:t>Коммуникативные универсальные учебные действия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·учитывать разные мнения и стремиться к координации различных позиций в сотрудничестве;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·формулировать собственное мнение и позицию;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·строить понятные для партнёра высказывания, учитывающие, что партнёр знает и видит, а что нет;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·задавать вопросы;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·контролировать действия партнёра;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·использовать речь для регуляции своего действия;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учитывать и координировать в сотрудничестве позиции других людей, отличные от собственной;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учитывать разные мнения и интересы и обосновывать собственную позицию;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понимать относительность мнений и подходов к решению проблемы;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продуктивно содействовать разрешению конфликтов на основе учёта интересов и позиций всех участников;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адекватно использовать речь для планирования и регуляции своей деятельности;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адекватно использовать речевые средства для эффективного решения разнообразных коммуникативных задач.</w:t>
      </w:r>
    </w:p>
    <w:p w:rsidR="00A12CEF" w:rsidRPr="00887857" w:rsidRDefault="00A12CEF" w:rsidP="00A12CEF">
      <w:pPr>
        <w:pStyle w:val="a5"/>
        <w:spacing w:before="0" w:after="0"/>
        <w:jc w:val="both"/>
        <w:rPr>
          <w:color w:val="4472C4" w:themeColor="accent1"/>
          <w:sz w:val="22"/>
          <w:szCs w:val="22"/>
        </w:rPr>
      </w:pPr>
      <w:r w:rsidRPr="003E467F">
        <w:rPr>
          <w:sz w:val="22"/>
          <w:szCs w:val="22"/>
        </w:rPr>
        <w:t> </w:t>
      </w:r>
    </w:p>
    <w:p w:rsidR="00A12CEF" w:rsidRPr="00A12CEF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A12CEF">
        <w:rPr>
          <w:b/>
          <w:sz w:val="22"/>
          <w:szCs w:val="22"/>
        </w:rPr>
        <w:t>Чтение. Работа с текстом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 xml:space="preserve">В результате изучения </w:t>
      </w:r>
      <w:r w:rsidRPr="003E467F">
        <w:rPr>
          <w:rStyle w:val="a7"/>
          <w:sz w:val="22"/>
          <w:szCs w:val="22"/>
        </w:rPr>
        <w:t xml:space="preserve">всех без исключения учебных предметов </w:t>
      </w:r>
      <w:r w:rsidRPr="003E467F">
        <w:rPr>
          <w:sz w:val="22"/>
          <w:szCs w:val="22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A12CEF" w:rsidRPr="00887857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887857">
        <w:rPr>
          <w:b/>
          <w:sz w:val="22"/>
          <w:szCs w:val="22"/>
        </w:rPr>
        <w:t>Работа с текстом: поиск информации и понимание прочитанного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·находить в тексте конкретные сведения</w:t>
      </w:r>
      <w:r w:rsidR="00B90D0C">
        <w:rPr>
          <w:sz w:val="22"/>
          <w:szCs w:val="22"/>
        </w:rPr>
        <w:t>, факты, заданные в явном виде;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·сравнивать между собой объекты, описанные в тексте, выделяя два</w:t>
      </w:r>
      <w:r w:rsidRPr="003E467F">
        <w:rPr>
          <w:sz w:val="22"/>
          <w:szCs w:val="22"/>
        </w:rPr>
        <w:noBreakHyphen/>
        <w:t>три существенных признака;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·понимать информацию, представленную разными способами: словесно, в виде таблицы, схемы, диаграммы;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lastRenderedPageBreak/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·ориентироваться в соответствующих возрасту словарях и справочниках.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использовать формальные элементы текста (например, подзаголовки, сноски) для поиска нужной информации;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работать с  несколькими источниками информации;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·сопоставлять информацию, полученную из нескольких источников.</w:t>
      </w:r>
    </w:p>
    <w:p w:rsidR="00A12CEF" w:rsidRPr="00887857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887857">
        <w:rPr>
          <w:b/>
          <w:sz w:val="22"/>
          <w:szCs w:val="22"/>
        </w:rPr>
        <w:t>Работа с текстом: преобразование и интерпретация информации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·соотносить факты с общей идеей текста, устанавливать простые связи, не показанные в тексте напрямую;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·формулировать несложные выводы, основываясь на тексте; находить аргументы, подтверждающие вывод;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·сопоставлять и обобщать содержащуюся в разных частях текста информацию;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·составлять на основании текста небольшое монологическое высказывание, отвечая на поставленный вопрос.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делать выписки из прочитанных текстов с учётом цели их дальнейшего использования;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·составлять небольшие письменные аннотации к тексту, отзывы о прочитанном.</w:t>
      </w:r>
    </w:p>
    <w:p w:rsidR="00A12CEF" w:rsidRPr="00887857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887857">
        <w:rPr>
          <w:b/>
          <w:sz w:val="22"/>
          <w:szCs w:val="22"/>
        </w:rPr>
        <w:t>Работа с текстом: оценка информации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·высказывать оценочные суждения и свою точку зрения о прочитанном тексте;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·участвовать в учебном диалоге при обсуждении прочитанного или прослушанного текста.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сопоставлять различные точки зрения;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соотносить позицию автора с собственной точкой зрения;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в процессе работы с одним или несколькими источниками выявлять достоверную (противоречивую) информацию.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 </w:t>
      </w:r>
    </w:p>
    <w:p w:rsidR="00A12CEF" w:rsidRPr="00E36055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E36055">
        <w:rPr>
          <w:b/>
          <w:sz w:val="22"/>
          <w:szCs w:val="22"/>
        </w:rPr>
        <w:t>Формирование ИКТ-компетентности обучающихся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 xml:space="preserve">В результате изучения </w:t>
      </w:r>
      <w:r w:rsidRPr="003E467F">
        <w:rPr>
          <w:rStyle w:val="a7"/>
          <w:sz w:val="22"/>
          <w:szCs w:val="22"/>
        </w:rPr>
        <w:t xml:space="preserve">всех без исключения предметов </w:t>
      </w:r>
      <w:r w:rsidRPr="003E467F">
        <w:rPr>
          <w:sz w:val="22"/>
          <w:szCs w:val="22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3E467F">
        <w:rPr>
          <w:sz w:val="22"/>
          <w:szCs w:val="22"/>
        </w:rPr>
        <w:t>гипермедийными</w:t>
      </w:r>
      <w:proofErr w:type="spellEnd"/>
      <w:r w:rsidRPr="003E467F">
        <w:rPr>
          <w:sz w:val="22"/>
          <w:szCs w:val="22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E467F">
        <w:rPr>
          <w:sz w:val="22"/>
          <w:szCs w:val="22"/>
        </w:rPr>
        <w:t>гипермедиасообщения</w:t>
      </w:r>
      <w:proofErr w:type="spellEnd"/>
      <w:r w:rsidRPr="003E467F">
        <w:rPr>
          <w:sz w:val="22"/>
          <w:szCs w:val="22"/>
        </w:rPr>
        <w:t>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</w:t>
      </w:r>
      <w:r w:rsidRPr="003E467F">
        <w:rPr>
          <w:sz w:val="22"/>
          <w:szCs w:val="22"/>
        </w:rPr>
        <w:lastRenderedPageBreak/>
        <w:t>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Знакомство со средствами ИКТ, гигиена работы с компьютером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3E467F">
        <w:rPr>
          <w:sz w:val="22"/>
          <w:szCs w:val="22"/>
        </w:rPr>
        <w:t>минизарядку</w:t>
      </w:r>
      <w:proofErr w:type="spellEnd"/>
      <w:r w:rsidRPr="003E467F">
        <w:rPr>
          <w:sz w:val="22"/>
          <w:szCs w:val="22"/>
        </w:rPr>
        <w:t>);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·организовывать систему папок для хранения собственной информации в компьютере.</w:t>
      </w:r>
    </w:p>
    <w:p w:rsidR="00A12CEF" w:rsidRPr="00887857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887857">
        <w:rPr>
          <w:b/>
          <w:sz w:val="22"/>
          <w:szCs w:val="22"/>
        </w:rPr>
        <w:t>Технология ввода информации в компьютер: ввод текста, запись звука, изображения, цифровых данных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·вводить информацию в компьютер с использованием различных технических средств (фото</w:t>
      </w:r>
      <w:r w:rsidRPr="003E467F">
        <w:rPr>
          <w:sz w:val="22"/>
          <w:szCs w:val="22"/>
        </w:rPr>
        <w:noBreakHyphen/>
        <w:t xml:space="preserve"> и видеокамеры, микрофона и т. д.), сохранять полученную информацию;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·рисовать изображения на графическом планшете;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·сканировать рисунки и тексты.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·использовать программу распознавания сканированного текста на русском языке.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 </w:t>
      </w:r>
    </w:p>
    <w:p w:rsidR="00A12CEF" w:rsidRPr="00887857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887857">
        <w:rPr>
          <w:b/>
          <w:sz w:val="22"/>
          <w:szCs w:val="22"/>
        </w:rPr>
        <w:t>Обработка и поиск информации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3E467F">
        <w:rPr>
          <w:sz w:val="22"/>
          <w:szCs w:val="22"/>
        </w:rPr>
        <w:noBreakHyphen/>
        <w:t xml:space="preserve"> и аудиозаписей, фотоизображений;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  контроль; использовать, добавлять и удалять ссылки в сообщениях разного вида;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·заполнять учебные базы данных.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12CEF" w:rsidRPr="00887857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887857">
        <w:rPr>
          <w:b/>
          <w:sz w:val="22"/>
          <w:szCs w:val="22"/>
        </w:rPr>
        <w:t>Создание, представление и передача сообщений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·создавать текстовые сообщения с использованием средств ИКТ: редактировать, оформлять и сохранять их;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·создавать сообщения в виде аудио</w:t>
      </w:r>
      <w:r w:rsidRPr="003E467F">
        <w:rPr>
          <w:sz w:val="22"/>
          <w:szCs w:val="22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·создавать диаграммы, планы территории и пр.;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·размещать сообщение в информационной образовательной среде образовательного учреждения;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lastRenderedPageBreak/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представлять данные;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A12CEF" w:rsidRPr="00887857" w:rsidRDefault="00A12CEF" w:rsidP="00A12CEF">
      <w:pPr>
        <w:pStyle w:val="a5"/>
        <w:spacing w:before="0" w:after="0"/>
        <w:jc w:val="both"/>
        <w:rPr>
          <w:b/>
          <w:sz w:val="22"/>
          <w:szCs w:val="22"/>
        </w:rPr>
      </w:pPr>
      <w:r w:rsidRPr="00887857">
        <w:rPr>
          <w:b/>
          <w:sz w:val="22"/>
          <w:szCs w:val="22"/>
        </w:rPr>
        <w:t>Планирование деятельности, управление и организация</w:t>
      </w:r>
    </w:p>
    <w:p w:rsidR="00A12CEF" w:rsidRPr="003E467F" w:rsidRDefault="00B90D0C" w:rsidP="00A12CEF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Выпускник научится: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·определять последо</w:t>
      </w:r>
      <w:r w:rsidR="00B90D0C">
        <w:rPr>
          <w:sz w:val="22"/>
          <w:szCs w:val="22"/>
        </w:rPr>
        <w:t>вательность выполнения действий</w:t>
      </w:r>
      <w:r w:rsidRPr="003E467F">
        <w:rPr>
          <w:sz w:val="22"/>
          <w:szCs w:val="22"/>
        </w:rPr>
        <w:t>;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·планировать несложные исследования объектов и процессов внешнего мира.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rStyle w:val="a6"/>
          <w:sz w:val="22"/>
          <w:szCs w:val="22"/>
        </w:rPr>
        <w:t>Выпускник получит возможность научиться:</w:t>
      </w:r>
    </w:p>
    <w:p w:rsidR="00A12CEF" w:rsidRPr="003E467F" w:rsidRDefault="00A12CEF" w:rsidP="00A12CEF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A12CEF" w:rsidRPr="00B90D0C" w:rsidRDefault="00A12CEF" w:rsidP="00B90D0C">
      <w:pPr>
        <w:pStyle w:val="a5"/>
        <w:spacing w:before="0" w:after="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·</w:t>
      </w:r>
      <w:r w:rsidRPr="003E467F">
        <w:rPr>
          <w:rStyle w:val="a6"/>
          <w:sz w:val="22"/>
          <w:szCs w:val="22"/>
        </w:rPr>
        <w:t>моделировать объекты и процессы реального мира.</w:t>
      </w:r>
    </w:p>
    <w:p w:rsidR="00DB18B2" w:rsidRPr="0038323B" w:rsidRDefault="00DB18B2" w:rsidP="00DB18B2">
      <w:pPr>
        <w:jc w:val="both"/>
        <w:rPr>
          <w:rFonts w:ascii="Times New Roman" w:hAnsi="Times New Roman"/>
        </w:rPr>
      </w:pPr>
      <w:r w:rsidRPr="00DD4CD7">
        <w:rPr>
          <w:rFonts w:ascii="Times New Roman" w:hAnsi="Times New Roman"/>
        </w:rPr>
        <w:t>Характеристика основных результатов, на которые ориентирована программа.</w:t>
      </w:r>
    </w:p>
    <w:p w:rsidR="00DB18B2" w:rsidRPr="00DB18B2" w:rsidRDefault="00DB18B2" w:rsidP="00DB18B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B18B2">
        <w:rPr>
          <w:rFonts w:ascii="Times New Roman" w:eastAsia="Calibri" w:hAnsi="Times New Roman" w:cs="Times New Roman"/>
          <w:b/>
        </w:rPr>
        <w:t>Первый уровень результатов</w:t>
      </w:r>
    </w:p>
    <w:p w:rsidR="00DB18B2" w:rsidRPr="00DB18B2" w:rsidRDefault="00DB18B2" w:rsidP="00DB18B2">
      <w:pPr>
        <w:spacing w:after="0"/>
        <w:jc w:val="both"/>
        <w:rPr>
          <w:rFonts w:ascii="Times New Roman" w:eastAsia="Calibri" w:hAnsi="Times New Roman" w:cs="Times New Roman"/>
        </w:rPr>
      </w:pPr>
      <w:r w:rsidRPr="00DB18B2">
        <w:rPr>
          <w:rFonts w:ascii="Times New Roman" w:eastAsia="Calibri" w:hAnsi="Times New Roman" w:cs="Times New Roman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DB18B2" w:rsidRPr="00DB18B2" w:rsidRDefault="00DB18B2" w:rsidP="00DB18B2">
      <w:pPr>
        <w:spacing w:after="0"/>
        <w:jc w:val="both"/>
        <w:rPr>
          <w:rFonts w:ascii="Times New Roman" w:eastAsia="Calibri" w:hAnsi="Times New Roman" w:cs="Times New Roman"/>
        </w:rPr>
      </w:pPr>
      <w:r w:rsidRPr="00DB18B2">
        <w:rPr>
          <w:rFonts w:ascii="Times New Roman" w:eastAsia="Calibri" w:hAnsi="Times New Roman" w:cs="Times New Roman"/>
        </w:rPr>
        <w:t>Достигается во взаимодействии с учителем как значимым носителем положительного социального знания и повседневного опыта</w:t>
      </w:r>
    </w:p>
    <w:p w:rsidR="00DB18B2" w:rsidRPr="00DB18B2" w:rsidRDefault="00DB18B2" w:rsidP="00DB18B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B18B2">
        <w:rPr>
          <w:rFonts w:ascii="Times New Roman" w:eastAsia="Calibri" w:hAnsi="Times New Roman" w:cs="Times New Roman"/>
          <w:b/>
        </w:rPr>
        <w:t>Второй уровень результатов</w:t>
      </w:r>
    </w:p>
    <w:p w:rsidR="00DB18B2" w:rsidRPr="00DB18B2" w:rsidRDefault="00DB18B2" w:rsidP="00DB18B2">
      <w:pPr>
        <w:spacing w:after="0"/>
        <w:jc w:val="both"/>
        <w:rPr>
          <w:rFonts w:ascii="Times New Roman" w:eastAsia="Calibri" w:hAnsi="Times New Roman" w:cs="Times New Roman"/>
        </w:rPr>
      </w:pPr>
      <w:r w:rsidRPr="00DB18B2">
        <w:rPr>
          <w:rFonts w:ascii="Times New Roman" w:eastAsia="Calibri" w:hAnsi="Times New Roman" w:cs="Times New Roman"/>
        </w:rPr>
        <w:t xml:space="preserve">Получение школьником опыта переживания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 </w:t>
      </w:r>
    </w:p>
    <w:p w:rsidR="00DB18B2" w:rsidRPr="00DB18B2" w:rsidRDefault="00DB18B2" w:rsidP="00DB18B2">
      <w:pPr>
        <w:spacing w:after="0"/>
        <w:jc w:val="both"/>
        <w:rPr>
          <w:rFonts w:ascii="Times New Roman" w:eastAsia="Calibri" w:hAnsi="Times New Roman" w:cs="Times New Roman"/>
        </w:rPr>
      </w:pPr>
      <w:r w:rsidRPr="00DB18B2">
        <w:rPr>
          <w:rFonts w:ascii="Times New Roman" w:eastAsia="Calibri" w:hAnsi="Times New Roman" w:cs="Times New Roman"/>
        </w:rPr>
        <w:t xml:space="preserve">Достигается во взаимодействии школьников между собой на уровне класса, школы, т. е. в защищенной, дружественной </w:t>
      </w:r>
      <w:proofErr w:type="spellStart"/>
      <w:r w:rsidRPr="00DB18B2">
        <w:rPr>
          <w:rFonts w:ascii="Times New Roman" w:eastAsia="Calibri" w:hAnsi="Times New Roman" w:cs="Times New Roman"/>
        </w:rPr>
        <w:t>просоциальной</w:t>
      </w:r>
      <w:proofErr w:type="spellEnd"/>
      <w:r w:rsidRPr="00DB18B2">
        <w:rPr>
          <w:rFonts w:ascii="Times New Roman" w:eastAsia="Calibri" w:hAnsi="Times New Roman" w:cs="Times New Roman"/>
        </w:rPr>
        <w:t xml:space="preserve"> среде, где он подтверждает практически приобретенные социальные знания, начинает их ценить (или отвергать)</w:t>
      </w:r>
    </w:p>
    <w:p w:rsidR="00DB18B2" w:rsidRPr="00FF2BC7" w:rsidRDefault="00DB18B2" w:rsidP="00DB18B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F2BC7">
        <w:rPr>
          <w:rFonts w:ascii="Times New Roman" w:eastAsia="Calibri" w:hAnsi="Times New Roman" w:cs="Times New Roman"/>
          <w:b/>
        </w:rPr>
        <w:t>Третий уровень результатов</w:t>
      </w:r>
    </w:p>
    <w:p w:rsidR="00DB18B2" w:rsidRDefault="00DB18B2" w:rsidP="00DB18B2">
      <w:pPr>
        <w:spacing w:after="0"/>
        <w:jc w:val="both"/>
        <w:rPr>
          <w:rFonts w:ascii="Times New Roman" w:eastAsia="Calibri" w:hAnsi="Times New Roman" w:cs="Times New Roman"/>
        </w:rPr>
      </w:pPr>
      <w:r w:rsidRPr="00FF2BC7">
        <w:rPr>
          <w:rFonts w:ascii="Times New Roman" w:eastAsia="Calibri" w:hAnsi="Times New Roman" w:cs="Times New Roman"/>
        </w:rPr>
        <w:t>Получение школьником опыта самостоятельного общественного действия в открытом социуме, за пределами дружественной среды школы, где он не обязательно положительный.</w:t>
      </w:r>
    </w:p>
    <w:p w:rsidR="005F1E71" w:rsidRPr="00FF2BC7" w:rsidRDefault="005F1E71" w:rsidP="00DB18B2">
      <w:pPr>
        <w:spacing w:after="0"/>
        <w:jc w:val="both"/>
        <w:rPr>
          <w:rFonts w:ascii="Times New Roman" w:eastAsia="Calibri" w:hAnsi="Times New Roman" w:cs="Times New Roman"/>
        </w:rPr>
      </w:pPr>
    </w:p>
    <w:p w:rsidR="00FF2BC7" w:rsidRPr="00FF2BC7" w:rsidRDefault="00FF2BC7" w:rsidP="00FF2BC7">
      <w:pPr>
        <w:spacing w:after="0"/>
        <w:jc w:val="both"/>
        <w:rPr>
          <w:rFonts w:ascii="Times New Roman" w:eastAsia="Calibri" w:hAnsi="Times New Roman" w:cs="Times New Roman"/>
        </w:rPr>
      </w:pPr>
      <w:r w:rsidRPr="00FF2BC7">
        <w:rPr>
          <w:rFonts w:ascii="Times New Roman" w:eastAsia="Calibri" w:hAnsi="Times New Roman" w:cs="Times New Roman"/>
        </w:rPr>
        <w:t>Данный курс состоит из системы интеллектуальных игр, специальных заданий, дидактических и развивающи</w:t>
      </w:r>
      <w:r w:rsidR="005F1E71">
        <w:rPr>
          <w:rFonts w:ascii="Times New Roman" w:eastAsia="Calibri" w:hAnsi="Times New Roman" w:cs="Times New Roman"/>
        </w:rPr>
        <w:t xml:space="preserve">х игр. На занятиях применяются </w:t>
      </w:r>
      <w:r w:rsidRPr="00FF2BC7">
        <w:rPr>
          <w:rFonts w:ascii="Times New Roman" w:eastAsia="Calibri" w:hAnsi="Times New Roman" w:cs="Times New Roman"/>
        </w:rPr>
        <w:t>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FF2BC7">
        <w:rPr>
          <w:rFonts w:ascii="Times New Roman" w:eastAsia="Calibri" w:hAnsi="Times New Roman" w:cs="Times New Roman"/>
        </w:rPr>
        <w:t xml:space="preserve"> ,</w:t>
      </w:r>
      <w:proofErr w:type="gramEnd"/>
      <w:r w:rsidRPr="00FF2BC7">
        <w:rPr>
          <w:rFonts w:ascii="Times New Roman" w:eastAsia="Calibri" w:hAnsi="Times New Roman" w:cs="Times New Roman"/>
        </w:rPr>
        <w:t xml:space="preserve"> что привлекательно для младших школьников. </w:t>
      </w:r>
    </w:p>
    <w:p w:rsidR="00FF2BC7" w:rsidRPr="00FF2BC7" w:rsidRDefault="00FF2BC7" w:rsidP="00FF2BC7">
      <w:pPr>
        <w:spacing w:after="0"/>
        <w:jc w:val="both"/>
        <w:rPr>
          <w:rFonts w:ascii="Times New Roman" w:eastAsia="Calibri" w:hAnsi="Times New Roman" w:cs="Times New Roman"/>
        </w:rPr>
      </w:pPr>
      <w:r w:rsidRPr="00FF2BC7">
        <w:rPr>
          <w:rFonts w:ascii="Times New Roman" w:eastAsia="Calibri" w:hAnsi="Times New Roman" w:cs="Times New Roman"/>
        </w:rPr>
        <w:t>Основное время на занятиях занимает реше</w:t>
      </w:r>
      <w:r w:rsidRPr="00FF2BC7">
        <w:rPr>
          <w:rFonts w:ascii="Times New Roman" w:eastAsia="Calibri" w:hAnsi="Times New Roman" w:cs="Times New Roman"/>
        </w:rPr>
        <w:softHyphen/>
        <w:t>ние детьми поисковых задач. Благодаря этому у детей формируют</w:t>
      </w:r>
      <w:r w:rsidRPr="00FF2BC7">
        <w:rPr>
          <w:rFonts w:ascii="Times New Roman" w:eastAsia="Calibri" w:hAnsi="Times New Roman" w:cs="Times New Roman"/>
        </w:rPr>
        <w:softHyphen/>
        <w:t>ся умения самостоятельно действовать, принимать решения, уп</w:t>
      </w:r>
      <w:r w:rsidRPr="00FF2BC7">
        <w:rPr>
          <w:rFonts w:ascii="Times New Roman" w:eastAsia="Calibri" w:hAnsi="Times New Roman" w:cs="Times New Roman"/>
        </w:rPr>
        <w:softHyphen/>
        <w:t>равлять собой в сложных ситуациях.</w:t>
      </w:r>
    </w:p>
    <w:p w:rsidR="00FF2BC7" w:rsidRPr="00FF2BC7" w:rsidRDefault="00FF2BC7" w:rsidP="00FF2BC7">
      <w:pPr>
        <w:spacing w:after="0"/>
        <w:jc w:val="both"/>
        <w:rPr>
          <w:rFonts w:ascii="Times New Roman" w:eastAsia="Calibri" w:hAnsi="Times New Roman" w:cs="Times New Roman"/>
        </w:rPr>
      </w:pPr>
    </w:p>
    <w:p w:rsidR="00DB18B2" w:rsidRDefault="00B90D0C" w:rsidP="00B90D0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Формы работы</w:t>
      </w:r>
    </w:p>
    <w:tbl>
      <w:tblPr>
        <w:tblStyle w:val="a3"/>
        <w:tblW w:w="8255" w:type="dxa"/>
        <w:tblInd w:w="-147" w:type="dxa"/>
        <w:tblLayout w:type="fixed"/>
        <w:tblLook w:val="04A0"/>
      </w:tblPr>
      <w:tblGrid>
        <w:gridCol w:w="1026"/>
        <w:gridCol w:w="2693"/>
        <w:gridCol w:w="2410"/>
        <w:gridCol w:w="2126"/>
      </w:tblGrid>
      <w:tr w:rsidR="00E36055" w:rsidRPr="00DD4CD7" w:rsidTr="00E36055">
        <w:trPr>
          <w:trHeight w:val="163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055" w:rsidRPr="00DD4CD7" w:rsidRDefault="00E36055" w:rsidP="003A28C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36055" w:rsidRPr="00DD4CD7" w:rsidRDefault="00E36055" w:rsidP="003A28C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E36055" w:rsidRPr="00DD4CD7" w:rsidRDefault="00E36055" w:rsidP="003A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DD4C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ВУД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55" w:rsidRPr="00DD4CD7" w:rsidRDefault="00E36055" w:rsidP="003A2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Уровнивоспитательных результатов</w:t>
            </w:r>
          </w:p>
        </w:tc>
      </w:tr>
      <w:tr w:rsidR="00E36055" w:rsidRPr="00DD4CD7" w:rsidTr="00E36055">
        <w:trPr>
          <w:trHeight w:val="64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5" w:rsidRPr="00DD4CD7" w:rsidRDefault="00E36055" w:rsidP="003A28C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E36055" w:rsidRPr="00DD4CD7" w:rsidTr="00E36055">
        <w:trPr>
          <w:trHeight w:val="1419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55" w:rsidRPr="00DD4CD7" w:rsidRDefault="00E36055" w:rsidP="003A28C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Приобретение школьником новых социальных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Накопление школьником опыта самостоятельного социального действия</w:t>
            </w:r>
          </w:p>
        </w:tc>
      </w:tr>
      <w:tr w:rsidR="00E36055" w:rsidRPr="009154C0" w:rsidTr="00E36055">
        <w:trPr>
          <w:trHeight w:val="64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Pr="00DD4CD7" w:rsidRDefault="00E36055" w:rsidP="003A28C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9154C0" w:rsidRDefault="00E36055" w:rsidP="003A28CD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6055" w:rsidRPr="00DD4CD7" w:rsidTr="00E3605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5" w:rsidRPr="00DD4CD7" w:rsidRDefault="00E36055" w:rsidP="003A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развлекательные игры, 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организуемые педагогом;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интеллектуальные игры, организуемые педагогом;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ролевые игры, организуемые педагогом.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E3605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деловые игры, 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организуемые педагогом; 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развлекательные, интеллектуальные, ролевые, деловые игры, совместно организуемые школьниками и педагогом в виде коллективных творческих дел – КТД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055" w:rsidRPr="00DD4CD7" w:rsidRDefault="00E36055" w:rsidP="003A28C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социально 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моделирующие игры, организуемые педагогом;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развлекательные, интеллектуальные, ролевые, деловые, социально моделирующие игры, совместно организуемые школьниками и педагогом для малышей, сверстников, учителей, родителей;</w:t>
            </w:r>
            <w:r w:rsidRPr="00DD4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развлекательные, интеллектуальные, ролевые, деловые, социально моделирующие игры, совместно организуемые школьниками и педагогом для представителей окружающего школу социума.</w:t>
            </w:r>
          </w:p>
        </w:tc>
      </w:tr>
    </w:tbl>
    <w:p w:rsidR="00E36055" w:rsidRDefault="00E36055" w:rsidP="00B90D0C">
      <w:pPr>
        <w:spacing w:after="0"/>
        <w:rPr>
          <w:rFonts w:ascii="Times New Roman" w:eastAsia="Calibri" w:hAnsi="Times New Roman" w:cs="Times New Roman"/>
          <w:b/>
        </w:rPr>
      </w:pPr>
    </w:p>
    <w:p w:rsidR="007F5693" w:rsidRDefault="007F5693" w:rsidP="003A28C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7F5693">
        <w:rPr>
          <w:rFonts w:ascii="Times New Roman" w:hAnsi="Times New Roman" w:cs="Times New Roman"/>
          <w:b/>
        </w:rPr>
        <w:t>СОДЕРЖАНИЕ КУРСА ВНЕУРОЧНОЙ ДЕЯТЕЛЬНОСТИ С УКАЗАНИЕМ ФОРМ ОРГАНИЗАЦИИ И ВИДОВ ДЕЯТЕЛЬНОСТИ</w:t>
      </w:r>
    </w:p>
    <w:p w:rsidR="003A28CD" w:rsidRPr="003A28CD" w:rsidRDefault="003A28CD" w:rsidP="003A28CD">
      <w:pPr>
        <w:spacing w:after="0"/>
        <w:jc w:val="both"/>
        <w:rPr>
          <w:rFonts w:ascii="Times New Roman" w:eastAsia="Calibri" w:hAnsi="Times New Roman" w:cs="Times New Roman"/>
        </w:rPr>
      </w:pPr>
      <w:r w:rsidRPr="003A28CD">
        <w:rPr>
          <w:rFonts w:ascii="Times New Roman" w:eastAsia="Calibri" w:hAnsi="Times New Roman" w:cs="Times New Roman"/>
        </w:rPr>
        <w:t>Программа рассчитана на 4 года обучения. Общее количество часов: 135</w:t>
      </w:r>
    </w:p>
    <w:p w:rsidR="003A28CD" w:rsidRPr="003A28CD" w:rsidRDefault="003A28CD" w:rsidP="003A28CD">
      <w:pPr>
        <w:spacing w:after="0"/>
        <w:jc w:val="both"/>
        <w:rPr>
          <w:rFonts w:ascii="Times New Roman" w:eastAsia="Calibri" w:hAnsi="Times New Roman" w:cs="Times New Roman"/>
        </w:rPr>
      </w:pPr>
      <w:r w:rsidRPr="003A28CD">
        <w:rPr>
          <w:rFonts w:ascii="Times New Roman" w:eastAsia="Calibri" w:hAnsi="Times New Roman" w:cs="Times New Roman"/>
        </w:rPr>
        <w:t xml:space="preserve">Из расчёта 1 час в неделю, 1 класс – 33 часа, 2 класс – 34 часа, 3 класс – 34 часа, 4 класс – 34 часа. </w:t>
      </w:r>
    </w:p>
    <w:p w:rsidR="005F1E71" w:rsidRPr="00FF2BC7" w:rsidRDefault="005F1E71" w:rsidP="005F1E71">
      <w:pPr>
        <w:spacing w:after="0"/>
        <w:jc w:val="both"/>
        <w:rPr>
          <w:rFonts w:ascii="Times New Roman" w:eastAsia="Calibri" w:hAnsi="Times New Roman" w:cs="Times New Roman"/>
        </w:rPr>
      </w:pPr>
      <w:r w:rsidRPr="00FF2BC7">
        <w:rPr>
          <w:rFonts w:ascii="Times New Roman" w:eastAsia="Calibri" w:hAnsi="Times New Roman" w:cs="Times New Roman"/>
        </w:rPr>
        <w:t>На каждом занятии проводится коллективное обсуждение ре</w:t>
      </w:r>
      <w:r w:rsidRPr="00FF2BC7">
        <w:rPr>
          <w:rFonts w:ascii="Times New Roman" w:eastAsia="Calibri" w:hAnsi="Times New Roman" w:cs="Times New Roman"/>
        </w:rPr>
        <w:softHyphen/>
        <w:t>шения заданий определенного вида. На этом этапе у детей форми</w:t>
      </w:r>
      <w:r w:rsidRPr="00FF2BC7">
        <w:rPr>
          <w:rFonts w:ascii="Times New Roman" w:eastAsia="Calibri" w:hAnsi="Times New Roman" w:cs="Times New Roman"/>
        </w:rPr>
        <w:softHyphen/>
        <w:t>руется такое важное качество, как осознание собственных действий, самоконтроль, возмож</w:t>
      </w:r>
      <w:r w:rsidRPr="00FF2BC7">
        <w:rPr>
          <w:rFonts w:ascii="Times New Roman" w:eastAsia="Calibri" w:hAnsi="Times New Roman" w:cs="Times New Roman"/>
        </w:rPr>
        <w:softHyphen/>
        <w:t>ность дать отчет в выполняемых шагах при решении задач любой трудности.</w:t>
      </w:r>
    </w:p>
    <w:p w:rsidR="005F1E71" w:rsidRPr="00FF2BC7" w:rsidRDefault="005F1E71" w:rsidP="005F1E71">
      <w:pPr>
        <w:spacing w:after="0"/>
        <w:jc w:val="both"/>
        <w:rPr>
          <w:rFonts w:ascii="Times New Roman" w:eastAsia="Calibri" w:hAnsi="Times New Roman" w:cs="Times New Roman"/>
        </w:rPr>
      </w:pPr>
      <w:r w:rsidRPr="00FF2BC7">
        <w:rPr>
          <w:rFonts w:ascii="Times New Roman" w:eastAsia="Calibri" w:hAnsi="Times New Roman" w:cs="Times New Roman"/>
        </w:rPr>
        <w:t>В курсе используются задания разной сложности, поэтому сла</w:t>
      </w:r>
      <w:r w:rsidRPr="00FF2BC7">
        <w:rPr>
          <w:rFonts w:ascii="Times New Roman" w:eastAsia="Calibri" w:hAnsi="Times New Roman" w:cs="Times New Roman"/>
        </w:rPr>
        <w:softHyphen/>
        <w:t>бые дети, участвуя в занятиях, могут почувствовать уверенность в своих силах (для таких учащихся подбираются задачи, кото</w:t>
      </w:r>
      <w:r w:rsidRPr="00FF2BC7">
        <w:rPr>
          <w:rFonts w:ascii="Times New Roman" w:eastAsia="Calibri" w:hAnsi="Times New Roman" w:cs="Times New Roman"/>
        </w:rPr>
        <w:softHyphen/>
        <w:t>рые они могут решать успешно).</w:t>
      </w:r>
    </w:p>
    <w:p w:rsidR="005F1E71" w:rsidRPr="00FF2BC7" w:rsidRDefault="005F1E71" w:rsidP="005F1E71">
      <w:pPr>
        <w:spacing w:after="0"/>
        <w:jc w:val="both"/>
        <w:rPr>
          <w:rFonts w:ascii="Times New Roman" w:eastAsia="Calibri" w:hAnsi="Times New Roman" w:cs="Times New Roman"/>
        </w:rPr>
      </w:pPr>
      <w:r w:rsidRPr="00FF2BC7">
        <w:rPr>
          <w:rFonts w:ascii="Times New Roman" w:eastAsia="Calibri" w:hAnsi="Times New Roman" w:cs="Times New Roman"/>
        </w:rPr>
        <w:t xml:space="preserve">   Ребенок на этих заняти</w:t>
      </w:r>
      <w:r w:rsidRPr="00FF2BC7">
        <w:rPr>
          <w:rFonts w:ascii="Times New Roman" w:eastAsia="Calibri" w:hAnsi="Times New Roman" w:cs="Times New Roman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5F1E71" w:rsidRPr="00FF2BC7" w:rsidRDefault="005F1E71" w:rsidP="005F1E71">
      <w:pPr>
        <w:spacing w:after="0"/>
        <w:jc w:val="both"/>
        <w:rPr>
          <w:rFonts w:ascii="Times New Roman" w:eastAsia="Calibri" w:hAnsi="Times New Roman" w:cs="Times New Roman"/>
        </w:rPr>
      </w:pPr>
      <w:r w:rsidRPr="00FF2BC7">
        <w:rPr>
          <w:rFonts w:ascii="Times New Roman" w:eastAsia="Calibri" w:hAnsi="Times New Roman" w:cs="Times New Roman"/>
        </w:rPr>
        <w:t xml:space="preserve">      Задания построены таким образом, что один вид деятельности см</w:t>
      </w:r>
      <w:r>
        <w:rPr>
          <w:rFonts w:ascii="Times New Roman" w:eastAsia="Calibri" w:hAnsi="Times New Roman" w:cs="Times New Roman"/>
        </w:rPr>
        <w:t xml:space="preserve">еняется другим, различные темы </w:t>
      </w:r>
      <w:r w:rsidRPr="00FF2BC7">
        <w:rPr>
          <w:rFonts w:ascii="Times New Roman" w:eastAsia="Calibri" w:hAnsi="Times New Roman" w:cs="Times New Roman"/>
        </w:rPr>
        <w:t>и формы подачи материала активно чередуются в течение всего курса. Это позволяет сделать работу динамичной, насыщенной и менее утомляемой.</w:t>
      </w:r>
    </w:p>
    <w:p w:rsidR="005F1E71" w:rsidRDefault="005F1E71" w:rsidP="005F1E7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Программа </w:t>
      </w:r>
      <w:r w:rsidRPr="005F1E71">
        <w:rPr>
          <w:rFonts w:ascii="Times New Roman" w:eastAsia="Calibri" w:hAnsi="Times New Roman" w:cs="Times New Roman"/>
        </w:rPr>
        <w:t>предназначена для успешной подготовки к решению нестандартных задач в начальной школе. Реализация задач курса позволяет сформировать у детей правильное представление о различных видах заданий на смекалку, занимательных логи</w:t>
      </w:r>
      <w:r>
        <w:rPr>
          <w:rFonts w:ascii="Times New Roman" w:eastAsia="Calibri" w:hAnsi="Times New Roman" w:cs="Times New Roman"/>
        </w:rPr>
        <w:t xml:space="preserve">ческих задач. Ребенок получает </w:t>
      </w:r>
      <w:r w:rsidRPr="005F1E71">
        <w:rPr>
          <w:rFonts w:ascii="Times New Roman" w:eastAsia="Calibri" w:hAnsi="Times New Roman" w:cs="Times New Roman"/>
        </w:rPr>
        <w:t>возможность попробовать свои силы в роли участника интеллектуальных конкурсов, познакомиться с требованиями к оформлению решения олимпиадных заданий по русскому языку, математике, окружающему миру, литературному чтению.</w:t>
      </w:r>
    </w:p>
    <w:p w:rsidR="005F1E71" w:rsidRDefault="005F1E71" w:rsidP="005F1E7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Вид внеурочной деятельности: игровая.</w:t>
      </w:r>
    </w:p>
    <w:p w:rsidR="005F1E71" w:rsidRDefault="005F1E71" w:rsidP="005F1E7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Основные способы и формы работы с обучающимися: интеллектуальные игры, развлекательные игры, ролевые игры, моделирующие игры.</w:t>
      </w:r>
    </w:p>
    <w:p w:rsidR="00692FEB" w:rsidRPr="007B72B7" w:rsidRDefault="00692FEB" w:rsidP="007B72B7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DD4CD7">
        <w:rPr>
          <w:rFonts w:ascii="Times New Roman" w:hAnsi="Times New Roman" w:cs="Times New Roman"/>
          <w:b/>
        </w:rPr>
        <w:t xml:space="preserve">. </w:t>
      </w:r>
      <w:r w:rsidRPr="00F13595">
        <w:rPr>
          <w:rFonts w:ascii="Times New Roman" w:hAnsi="Times New Roman" w:cs="Times New Roman"/>
          <w:b/>
        </w:rPr>
        <w:t>ТЕМАТИЧЕСКОЕ ПЛАНИРОВАНИЕ</w:t>
      </w:r>
    </w:p>
    <w:p w:rsidR="00692FEB" w:rsidRPr="00E80FAE" w:rsidRDefault="00692FEB" w:rsidP="00692FEB">
      <w:pPr>
        <w:pStyle w:val="a8"/>
        <w:jc w:val="center"/>
        <w:rPr>
          <w:rStyle w:val="a7"/>
        </w:rPr>
      </w:pPr>
      <w:r w:rsidRPr="00E80FAE">
        <w:rPr>
          <w:rStyle w:val="a7"/>
        </w:rPr>
        <w:t>1 класс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6904"/>
        <w:gridCol w:w="2268"/>
      </w:tblGrid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№ п/п</w:t>
            </w:r>
          </w:p>
        </w:tc>
        <w:tc>
          <w:tcPr>
            <w:tcW w:w="6904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Наименование раздела, темы</w:t>
            </w:r>
          </w:p>
        </w:tc>
        <w:tc>
          <w:tcPr>
            <w:tcW w:w="2268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Количество часов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«Первый раз в первый класс»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 w:rsidRPr="00692FEB">
              <w:rPr>
                <w:rStyle w:val="a7"/>
                <w:b w:val="0"/>
              </w:rPr>
              <w:t xml:space="preserve">Игра </w:t>
            </w:r>
            <w:r w:rsidRPr="00692FEB">
              <w:t xml:space="preserve">посвящена Дню знаний.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jc w:val="both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«</w:t>
            </w:r>
            <w:proofErr w:type="spellStart"/>
            <w:r w:rsidRPr="00692FEB">
              <w:t>Цветик-семицветик</w:t>
            </w:r>
            <w:proofErr w:type="spellEnd"/>
            <w:r w:rsidRPr="00692FEB">
              <w:t>». Растения вокруг нас.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«Животных маленькие и большие»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Животные вокруг нас.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 w:rsidRPr="00692FEB">
              <w:t xml:space="preserve">«Если посмотреть вокруг». Занятие-экскурсия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«Почемучки»</w:t>
            </w:r>
            <w:proofErr w:type="gramStart"/>
            <w:r w:rsidRPr="00692FEB">
              <w:t xml:space="preserve"> .</w:t>
            </w:r>
            <w:proofErr w:type="gramEnd"/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t>День учителя. Ассорти из разных областей знаний на школьную тематику.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 xml:space="preserve">«Любимые сказки» 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t>По страничкам  любимых сказок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>
              <w:t>«Наша страна - Россия»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«Космос - что это?»</w:t>
            </w:r>
          </w:p>
          <w:p w:rsidR="00692FEB" w:rsidRPr="00692FEB" w:rsidRDefault="00692FEB" w:rsidP="00692FEB">
            <w:pPr>
              <w:pStyle w:val="a8"/>
              <w:spacing w:after="0"/>
            </w:pPr>
            <w:r w:rsidRPr="00692FEB">
              <w:t>Игра посвящена тайнам вселенной, освоению космоса.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«Изобретения человечества» Телевидение. Мультфильмы.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«Там на неведанных дорожках…»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«Если мы едины – мы непобедимы»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народного единства.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</w:t>
            </w:r>
            <w:proofErr w:type="gramStart"/>
            <w:r w:rsidRPr="00692FEB">
              <w:rPr>
                <w:rFonts w:ascii="Times New Roman" w:hAnsi="Times New Roman" w:cs="Times New Roman"/>
              </w:rPr>
              <w:t>Семь-я</w:t>
            </w:r>
            <w:proofErr w:type="gramEnd"/>
            <w:r w:rsidRPr="00692FEB">
              <w:rPr>
                <w:rFonts w:ascii="Times New Roman" w:hAnsi="Times New Roman" w:cs="Times New Roman"/>
              </w:rPr>
              <w:t xml:space="preserve">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Всемирный День ребенка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«Мамочка любимая моя!»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Матери России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«Твои права и обязанности».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Игра посвящается Дню Конституции РФ.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любимыми героями сказок»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«Новый год – любимый праздник!»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«Рождественские гуляния» Православное рождество.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Журнал «</w:t>
            </w:r>
            <w:proofErr w:type="spellStart"/>
            <w:r w:rsidRPr="00692FEB">
              <w:rPr>
                <w:rFonts w:ascii="Times New Roman" w:hAnsi="Times New Roman" w:cs="Times New Roman"/>
              </w:rPr>
              <w:t>Мурзилка</w:t>
            </w:r>
            <w:proofErr w:type="spellEnd"/>
            <w:r w:rsidRPr="00692FE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КТД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«Домашние животные» 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«Математические головоломки»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«Если хочешь быть здоров…!»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«Защитники Земли русской»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посвящена Дню Защитников Отечества.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«Путешествие по сказкам А.С. Пушкина».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посвящается Всемирному Дню библиотек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«Проводы зимы»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посвящена православному  празднику  Масленице.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Международный  Женский День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«Красим яйца. Почему?»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lastRenderedPageBreak/>
              <w:t>Пасха.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27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смеха»  КВН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пожарной охраны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12 апреля – День Космонавтики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«Радио – няня»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ко Дню  Радио.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Великая Отечественная война.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Итоги игры. Выявление знатоков.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92FEB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692FEB" w:rsidRPr="00E80FAE" w:rsidRDefault="00692FEB" w:rsidP="00692FEB">
      <w:pPr>
        <w:pStyle w:val="a8"/>
        <w:jc w:val="center"/>
        <w:rPr>
          <w:rStyle w:val="a7"/>
        </w:rPr>
      </w:pPr>
    </w:p>
    <w:p w:rsidR="00692FEB" w:rsidRPr="00E80FAE" w:rsidRDefault="00692FEB" w:rsidP="00692FEB">
      <w:pPr>
        <w:pStyle w:val="a8"/>
        <w:jc w:val="center"/>
        <w:rPr>
          <w:rStyle w:val="a7"/>
        </w:rPr>
      </w:pPr>
      <w:r w:rsidRPr="00E80FAE">
        <w:rPr>
          <w:rStyle w:val="a7"/>
        </w:rPr>
        <w:t>2 класс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6904"/>
        <w:gridCol w:w="2268"/>
      </w:tblGrid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№ п/п</w:t>
            </w:r>
          </w:p>
        </w:tc>
        <w:tc>
          <w:tcPr>
            <w:tcW w:w="6904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Наименование раздела, темы</w:t>
            </w:r>
          </w:p>
        </w:tc>
        <w:tc>
          <w:tcPr>
            <w:tcW w:w="2268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Количество часов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«Здравствуй, школа!».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 w:rsidRPr="00692FEB">
              <w:rPr>
                <w:rStyle w:val="a7"/>
                <w:b w:val="0"/>
              </w:rPr>
              <w:t xml:space="preserve">Игра </w:t>
            </w:r>
            <w:r w:rsidRPr="00692FEB">
              <w:t xml:space="preserve">посвящена Дню знаний.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jc w:val="both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 xml:space="preserve">«Почему они зелёные?».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«Животных маленькие и большие»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Животные вокруг нас.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 w:rsidRPr="00692FEB">
              <w:t>«Томь и другие реки г. Томск</w:t>
            </w:r>
            <w:r>
              <w:t>».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 w:rsidRPr="00692FEB">
              <w:t>«Почемучки»</w:t>
            </w:r>
            <w:proofErr w:type="gramStart"/>
            <w:r w:rsidRPr="00692FEB">
              <w:t xml:space="preserve"> .</w:t>
            </w:r>
            <w:proofErr w:type="gramEnd"/>
            <w:r w:rsidRPr="00692FEB">
              <w:t xml:space="preserve"> День учителя.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 xml:space="preserve">«Любимые сказки» 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t>По страничкам  любимых сказок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>
              <w:t>«Наша страна - Россия»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«Планеты и звезды»</w:t>
            </w:r>
          </w:p>
          <w:p w:rsidR="00692FEB" w:rsidRPr="00692FEB" w:rsidRDefault="00692FEB" w:rsidP="00692FEB">
            <w:pPr>
              <w:pStyle w:val="a8"/>
              <w:spacing w:after="0"/>
            </w:pPr>
            <w:r w:rsidRPr="00692FEB">
              <w:t>Игра посвящена тайнам вселенной, освоению космоса.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 xml:space="preserve">«Изобретения человечества» Телевидение.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«Там на неведанных дорожках…»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«Если мы едины – мы непобедимы»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народного единства.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</w:t>
            </w:r>
            <w:proofErr w:type="gramStart"/>
            <w:r w:rsidRPr="00692FEB">
              <w:rPr>
                <w:rFonts w:ascii="Times New Roman" w:hAnsi="Times New Roman" w:cs="Times New Roman"/>
              </w:rPr>
              <w:t>Семь-я</w:t>
            </w:r>
            <w:proofErr w:type="gramEnd"/>
            <w:r w:rsidRPr="00692FEB">
              <w:rPr>
                <w:rFonts w:ascii="Times New Roman" w:hAnsi="Times New Roman" w:cs="Times New Roman"/>
              </w:rPr>
              <w:t xml:space="preserve">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Всемирный День ребенка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«Мамочка любимая моя!»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Матери России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«Конституция РФ».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Игра посвящается Дню Конституции РФ.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«С любимыми героями сказок»</w:t>
            </w:r>
            <w:r>
              <w:rPr>
                <w:rFonts w:ascii="Times New Roman" w:hAnsi="Times New Roman" w:cs="Times New Roman"/>
              </w:rPr>
              <w:t xml:space="preserve"> литературная викторина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«Новый год – любимый праздник!»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«Рождественские гуляния» Православное рождество.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«Веселые картинки» КТД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«Собака – друг челов</w:t>
            </w:r>
            <w:r>
              <w:rPr>
                <w:rFonts w:ascii="Times New Roman" w:hAnsi="Times New Roman" w:cs="Times New Roman"/>
              </w:rPr>
              <w:t>ека» или эти домашние животные.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«Математические головоломки»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«О, спорт – ты мир!»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«Защитники Земли русской»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посвящена Дню Защитников Отечества.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«Проводы зимы»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посвящена православному  празднику  Масленице.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24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 Женский День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«Путешествие по сказкам А.С. Пушкина».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посвящается Всемирному Дню библиотек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Пасха. Традиции праздника.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смеха» 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пожарной охраны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2</w:t>
            </w:r>
            <w:r>
              <w:rPr>
                <w:rStyle w:val="a7"/>
                <w:b w:val="0"/>
              </w:rPr>
              <w:t>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День Космонавтики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Первые космонавты.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«Радио – няня»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ко Дню  Радио.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Великая Отечественная война. Ветераны войны и труженики тыла.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9C2D07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дом» экскурсия в библиотеку.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«Ура, каникулы!»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</w:tbl>
    <w:p w:rsidR="00692FEB" w:rsidRPr="00E80FAE" w:rsidRDefault="00692FEB" w:rsidP="00692FEB">
      <w:pPr>
        <w:pStyle w:val="a8"/>
        <w:jc w:val="center"/>
        <w:rPr>
          <w:rStyle w:val="a7"/>
        </w:rPr>
      </w:pPr>
    </w:p>
    <w:p w:rsidR="00692FEB" w:rsidRPr="00E80FAE" w:rsidRDefault="00692FEB" w:rsidP="00692FEB">
      <w:pPr>
        <w:pStyle w:val="a8"/>
        <w:jc w:val="center"/>
        <w:rPr>
          <w:rStyle w:val="a7"/>
        </w:rPr>
      </w:pPr>
      <w:r w:rsidRPr="00E80FAE">
        <w:rPr>
          <w:rStyle w:val="a7"/>
        </w:rPr>
        <w:t>3 класс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6904"/>
        <w:gridCol w:w="2268"/>
      </w:tblGrid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№ п/п</w:t>
            </w:r>
          </w:p>
        </w:tc>
        <w:tc>
          <w:tcPr>
            <w:tcW w:w="6904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Наименование раздела, темы</w:t>
            </w:r>
          </w:p>
        </w:tc>
        <w:tc>
          <w:tcPr>
            <w:tcW w:w="2268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Количество часов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«Школьное ассорти».</w:t>
            </w:r>
            <w:r w:rsidRPr="00692FEB">
              <w:rPr>
                <w:rStyle w:val="a7"/>
                <w:b w:val="0"/>
              </w:rPr>
              <w:t xml:space="preserve">  Игра </w:t>
            </w:r>
            <w:r w:rsidRPr="00692FEB">
              <w:t>посвящена Дню знаний, Международному дню  распространения грамотности.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jc w:val="both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«В мире растений». Игра посвящена  Дню работникам леса.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«Удивительный мир животных»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Путешествие в живую природу продолжается. Животные вокруг нас.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«Наш родной край».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 xml:space="preserve"> Игра посвящена Всемирному Дню туризма, носит краеведческий характер.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«Почемучки»</w:t>
            </w:r>
            <w:proofErr w:type="gramStart"/>
            <w:r w:rsidRPr="00692FEB">
              <w:t xml:space="preserve"> .</w:t>
            </w:r>
            <w:proofErr w:type="gramEnd"/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t>День учителя. Ассорти из разных областей знаний на школьную тематику.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 xml:space="preserve">«Любимые сказки» 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t>По страничкам  любимых сказок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«Откуда пошла есть русская земля…»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Образование российского государства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«Планеты маленькие и большие»</w:t>
            </w:r>
          </w:p>
          <w:p w:rsidR="00692FEB" w:rsidRPr="00692FEB" w:rsidRDefault="00692FEB" w:rsidP="00692FEB">
            <w:pPr>
              <w:pStyle w:val="a8"/>
              <w:spacing w:after="0"/>
            </w:pPr>
            <w:r w:rsidRPr="00692FEB">
              <w:t>Игра посвящена тайнам вселенной, освоению космоса.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«Изобретения человечества» Первая цветная телевизионная передача. Первые  цветные телевизоры. Любимые детские передачи.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«По книжным тропинкам…» Самуил Яковлевич Маршак - </w:t>
            </w:r>
          </w:p>
          <w:p w:rsidR="00692FEB" w:rsidRPr="00692FEB" w:rsidRDefault="00692FEB" w:rsidP="00692FEB">
            <w:pPr>
              <w:pStyle w:val="a8"/>
              <w:spacing w:after="0"/>
            </w:pPr>
            <w:r w:rsidRPr="00692FEB">
              <w:t>русский  поэт, переводчик, классик детской литературы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«Россия – Родина моя»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народного единства.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</w:t>
            </w:r>
            <w:proofErr w:type="gramStart"/>
            <w:r w:rsidRPr="00692FEB">
              <w:rPr>
                <w:rFonts w:ascii="Times New Roman" w:hAnsi="Times New Roman" w:cs="Times New Roman"/>
              </w:rPr>
              <w:t>Семь-я</w:t>
            </w:r>
            <w:proofErr w:type="gramEnd"/>
            <w:r w:rsidRPr="00692FEB">
              <w:rPr>
                <w:rFonts w:ascii="Times New Roman" w:hAnsi="Times New Roman" w:cs="Times New Roman"/>
              </w:rPr>
              <w:t xml:space="preserve">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Всемирный День ребенка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lastRenderedPageBreak/>
              <w:t>13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«Мамочка любимая моя!»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Матери России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«Твои права и обязанности».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</w:t>
            </w:r>
            <w:r>
              <w:rPr>
                <w:rFonts w:ascii="Times New Roman" w:hAnsi="Times New Roman" w:cs="Times New Roman"/>
              </w:rPr>
              <w:t xml:space="preserve">освящается Дню Конституции РФ.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«С любимыми героями книг»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 Ко дня рождения Эдуарда Николаевича Успенского- русского писателя, автора повестей и рассказов для детей.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«История Деда Мороза и Снегурочки»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«Рождественские гуляния» Пр</w:t>
            </w:r>
            <w:r>
              <w:rPr>
                <w:rFonts w:ascii="Times New Roman" w:hAnsi="Times New Roman" w:cs="Times New Roman"/>
              </w:rPr>
              <w:t xml:space="preserve">авославное рождество.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Детские журналы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ко Дню российской печати.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«Собака – друг человека».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«Математические головоломки»</w:t>
            </w:r>
            <w:r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«Виды спорта»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«Проводы зимы»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посвящена православному  празднику  Масленице.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ый  Женский День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«Виды спорта»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«Путешествие по сказкам А.С. Пушкина».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посвящается Всемирному Дню библиотек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Пасхальная неделя.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смеха» 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 я тушил пожары..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День Космонавтики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Первые космонавты. Первые открытия.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«Радио – няня»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ко Дню  Радио.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Великая Отечественная война. Ветераны войны и труженики тыла.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9C2D07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«Ура, каникулы!»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Итоги игры. Выявление знатоков.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92FEB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692FEB" w:rsidRPr="00E80FAE" w:rsidRDefault="00692FEB" w:rsidP="00692FEB">
      <w:pPr>
        <w:jc w:val="both"/>
        <w:rPr>
          <w:rStyle w:val="a7"/>
          <w:bCs w:val="0"/>
        </w:rPr>
      </w:pPr>
    </w:p>
    <w:p w:rsidR="00692FEB" w:rsidRPr="00E80FAE" w:rsidRDefault="00692FEB" w:rsidP="00692FEB">
      <w:pPr>
        <w:pStyle w:val="a8"/>
        <w:jc w:val="center"/>
        <w:rPr>
          <w:b/>
          <w:bCs/>
        </w:rPr>
      </w:pPr>
      <w:bookmarkStart w:id="0" w:name="_GoBack"/>
      <w:r w:rsidRPr="00E80FAE">
        <w:rPr>
          <w:rStyle w:val="a7"/>
        </w:rPr>
        <w:t>4 класс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6904"/>
        <w:gridCol w:w="2268"/>
      </w:tblGrid>
      <w:tr w:rsidR="00692FEB" w:rsidRPr="00E80FAE" w:rsidTr="00692FEB">
        <w:tc>
          <w:tcPr>
            <w:tcW w:w="780" w:type="dxa"/>
            <w:shd w:val="clear" w:color="auto" w:fill="auto"/>
          </w:tcPr>
          <w:bookmarkEnd w:id="0"/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№ п/п</w:t>
            </w:r>
          </w:p>
        </w:tc>
        <w:tc>
          <w:tcPr>
            <w:tcW w:w="6904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Наименование раздела, темы</w:t>
            </w:r>
          </w:p>
        </w:tc>
        <w:tc>
          <w:tcPr>
            <w:tcW w:w="2268" w:type="dxa"/>
            <w:shd w:val="clear" w:color="auto" w:fill="auto"/>
          </w:tcPr>
          <w:p w:rsidR="00692FEB" w:rsidRPr="00E80FAE" w:rsidRDefault="00692FEB" w:rsidP="003A28CD">
            <w:pPr>
              <w:pStyle w:val="a8"/>
              <w:jc w:val="center"/>
              <w:rPr>
                <w:rStyle w:val="a7"/>
              </w:rPr>
            </w:pPr>
            <w:r>
              <w:rPr>
                <w:rStyle w:val="a7"/>
              </w:rPr>
              <w:t>Количество часов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:rsidR="00692FEB" w:rsidRPr="009C2D07" w:rsidRDefault="00692FEB" w:rsidP="00692FEB">
            <w:pPr>
              <w:pStyle w:val="a8"/>
              <w:spacing w:after="0"/>
              <w:rPr>
                <w:rStyle w:val="a7"/>
                <w:b w:val="0"/>
                <w:bCs w:val="0"/>
              </w:rPr>
            </w:pPr>
            <w:r w:rsidRPr="00692FEB">
              <w:t>«Школьное ассорти».</w:t>
            </w:r>
            <w:r w:rsidRPr="00692FEB">
              <w:rPr>
                <w:rStyle w:val="a7"/>
                <w:b w:val="0"/>
              </w:rPr>
              <w:t xml:space="preserve">  Игра </w:t>
            </w:r>
            <w:r w:rsidRPr="00692FEB">
              <w:t>посвящена Дню знаний, Международному дн</w:t>
            </w:r>
            <w:r w:rsidR="009C2D07">
              <w:t>ю  распространения грамотности.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«Растения-рекордсмены» Путешествие в удивительный мир растений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«Животные, которые занесены в Красную книгу» </w:t>
            </w:r>
          </w:p>
          <w:p w:rsidR="00692FEB" w:rsidRPr="009C2D07" w:rsidRDefault="00692FEB" w:rsidP="009C2D07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Fonts w:ascii="Times New Roman" w:hAnsi="Times New Roman" w:cs="Times New Roman"/>
              </w:rPr>
              <w:t>Путешеств</w:t>
            </w:r>
            <w:r w:rsidR="009C2D07">
              <w:rPr>
                <w:rFonts w:ascii="Times New Roman" w:hAnsi="Times New Roman" w:cs="Times New Roman"/>
              </w:rPr>
              <w:t>ие в живую природу продолжается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«О защите окружающей среды»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Игра посвящена Всемирному Дню туризма.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«Почемучки» 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692FEB">
              <w:rPr>
                <w:rStyle w:val="a7"/>
                <w:b w:val="0"/>
              </w:rPr>
              <w:t>День учителя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lastRenderedPageBreak/>
              <w:t>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«Любимым писателям посвящается…»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Fonts w:ascii="Times New Roman" w:hAnsi="Times New Roman" w:cs="Times New Roman"/>
              </w:rPr>
              <w:t xml:space="preserve">Литературная игра к юбилеям детских писателей.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rPr>
                <w:rStyle w:val="a7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</w:rPr>
            </w:pPr>
            <w:r w:rsidRPr="00E80FAE">
              <w:rPr>
                <w:rStyle w:val="a7"/>
              </w:rPr>
              <w:t>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«Недаром помнит вся Россия…»</w:t>
            </w:r>
          </w:p>
          <w:p w:rsidR="00692FEB" w:rsidRPr="00692FEB" w:rsidRDefault="00692FEB" w:rsidP="00692FEB">
            <w:pPr>
              <w:pStyle w:val="a8"/>
              <w:spacing w:after="0"/>
              <w:rPr>
                <w:rStyle w:val="a7"/>
              </w:rPr>
            </w:pPr>
            <w:r w:rsidRPr="00692FEB">
              <w:t>Бородинское сражение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«Тайны вселенной»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692FEB">
              <w:rPr>
                <w:rStyle w:val="a7"/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</w:pPr>
            <w:r w:rsidRPr="00692FEB">
              <w:t>«Изобретения человечества»</w:t>
            </w:r>
          </w:p>
          <w:p w:rsidR="00692FEB" w:rsidRPr="00692FEB" w:rsidRDefault="00692FEB" w:rsidP="00692FEB">
            <w:pPr>
              <w:pStyle w:val="a8"/>
              <w:spacing w:after="0"/>
            </w:pPr>
            <w:r w:rsidRPr="00692FEB">
              <w:t>Телевидение.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9C2D07" w:rsidP="009C2D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«Первые книги на Руси»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«Россия – Родина моя»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Игра посвящена Дню народного единства.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«Тайна имени»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посвящена Всемирному Дню ребенка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«День матери в России»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посвящается Дню Матери России.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«Символы государства»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посвящается Дню Конституции РФ.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«С любимыми героями книг» 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«Как отмеч</w:t>
            </w:r>
            <w:r w:rsidR="009C2D07">
              <w:rPr>
                <w:rFonts w:ascii="Times New Roman" w:hAnsi="Times New Roman" w:cs="Times New Roman"/>
              </w:rPr>
              <w:t>ают Новый год в разных странах»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9C2D07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гуляния»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18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«Из истории печатных изданий»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российской печати.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 Наши друзья – птицы»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Птицы, как группа животных.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«Математические головоломки»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9C2D07">
            <w:pPr>
              <w:spacing w:after="0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 «Из истории спортивных олимпиад» Олимпиада в Мо</w:t>
            </w:r>
            <w:r w:rsidR="009C2D07">
              <w:rPr>
                <w:rFonts w:ascii="Times New Roman" w:hAnsi="Times New Roman" w:cs="Times New Roman"/>
              </w:rPr>
              <w:t>скве, Сочи. Символика олимпиад.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«Всем Защитникам Отечества посвящается…»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«Проводы зимы»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Православный праздник Масленица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9C2D07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 Женский День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25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«Путешествие по сказкам А.С. Пушкина».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посвящается Всемирному Дню библиотек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26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«На нашем праздничном столе»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 w:rsidRPr="00E80FAE">
              <w:rPr>
                <w:rStyle w:val="a7"/>
                <w:b w:val="0"/>
              </w:rPr>
              <w:t>2</w:t>
            </w:r>
            <w:r>
              <w:rPr>
                <w:rStyle w:val="a7"/>
                <w:b w:val="0"/>
              </w:rPr>
              <w:t>7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</w:t>
            </w:r>
            <w:r w:rsidR="009C2D07">
              <w:rPr>
                <w:rFonts w:ascii="Times New Roman" w:hAnsi="Times New Roman" w:cs="Times New Roman"/>
              </w:rPr>
              <w:t xml:space="preserve">ень смеха 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28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9C2D07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пожары. Деловая игра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День Космонавтики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Ученые конструкторы.  Открытия в космосе.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«Радио – няня» 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Игра ко Дню Радио. История радио.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31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День Победы</w:t>
            </w:r>
          </w:p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Великая Отечественная война. Герои Великой Отечественной войны.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32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«Королевская свита учебников» Игра посвяща</w:t>
            </w:r>
            <w:r w:rsidR="009C2D07">
              <w:rPr>
                <w:rFonts w:ascii="Times New Roman" w:hAnsi="Times New Roman" w:cs="Times New Roman"/>
              </w:rPr>
              <w:t xml:space="preserve">ется Всемирному Дню библиотек.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33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 xml:space="preserve">День защиты детей  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1</w:t>
            </w:r>
          </w:p>
        </w:tc>
      </w:tr>
      <w:tr w:rsidR="00692FEB" w:rsidRPr="00E80FAE" w:rsidTr="00692FEB">
        <w:tc>
          <w:tcPr>
            <w:tcW w:w="780" w:type="dxa"/>
            <w:shd w:val="clear" w:color="auto" w:fill="auto"/>
          </w:tcPr>
          <w:p w:rsidR="00692FEB" w:rsidRPr="00E80FAE" w:rsidRDefault="00692FEB" w:rsidP="00692FEB">
            <w:pPr>
              <w:pStyle w:val="a8"/>
              <w:spacing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34</w:t>
            </w:r>
          </w:p>
        </w:tc>
        <w:tc>
          <w:tcPr>
            <w:tcW w:w="6904" w:type="dxa"/>
            <w:shd w:val="clear" w:color="auto" w:fill="auto"/>
          </w:tcPr>
          <w:p w:rsidR="00692FEB" w:rsidRPr="00692FEB" w:rsidRDefault="00692FEB" w:rsidP="00692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2FEB">
              <w:rPr>
                <w:rFonts w:ascii="Times New Roman" w:hAnsi="Times New Roman" w:cs="Times New Roman"/>
              </w:rPr>
              <w:t>«Ура, каникулы!»</w:t>
            </w:r>
          </w:p>
        </w:tc>
        <w:tc>
          <w:tcPr>
            <w:tcW w:w="2268" w:type="dxa"/>
            <w:shd w:val="clear" w:color="auto" w:fill="auto"/>
          </w:tcPr>
          <w:p w:rsidR="00692FEB" w:rsidRPr="00692FEB" w:rsidRDefault="00692FEB" w:rsidP="00692FEB">
            <w:pPr>
              <w:pStyle w:val="a8"/>
              <w:spacing w:after="0"/>
              <w:jc w:val="both"/>
              <w:rPr>
                <w:bCs/>
              </w:rPr>
            </w:pPr>
            <w:r w:rsidRPr="00692FEB">
              <w:rPr>
                <w:bCs/>
              </w:rPr>
              <w:t>1</w:t>
            </w:r>
          </w:p>
        </w:tc>
      </w:tr>
    </w:tbl>
    <w:p w:rsidR="007F5693" w:rsidRPr="00B90D0C" w:rsidRDefault="007F5693" w:rsidP="00B90D0C">
      <w:pPr>
        <w:spacing w:after="0"/>
        <w:rPr>
          <w:rFonts w:ascii="Times New Roman" w:eastAsia="Calibri" w:hAnsi="Times New Roman" w:cs="Times New Roman"/>
          <w:b/>
        </w:rPr>
      </w:pPr>
    </w:p>
    <w:sectPr w:rsidR="007F5693" w:rsidRPr="00B90D0C" w:rsidSect="0063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E9"/>
    <w:multiLevelType w:val="hybridMultilevel"/>
    <w:tmpl w:val="254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5E6"/>
    <w:multiLevelType w:val="hybridMultilevel"/>
    <w:tmpl w:val="887A548C"/>
    <w:lvl w:ilvl="0" w:tplc="E012B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007"/>
    <w:multiLevelType w:val="hybridMultilevel"/>
    <w:tmpl w:val="83107744"/>
    <w:lvl w:ilvl="0" w:tplc="F95E1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3BE2"/>
    <w:multiLevelType w:val="hybridMultilevel"/>
    <w:tmpl w:val="18D2B9F4"/>
    <w:lvl w:ilvl="0" w:tplc="57C69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584D"/>
    <w:multiLevelType w:val="multilevel"/>
    <w:tmpl w:val="7A5E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A8F"/>
    <w:rsid w:val="000F1169"/>
    <w:rsid w:val="001B2B9F"/>
    <w:rsid w:val="003A28CD"/>
    <w:rsid w:val="005F1E71"/>
    <w:rsid w:val="006129A1"/>
    <w:rsid w:val="006309BE"/>
    <w:rsid w:val="00666A8F"/>
    <w:rsid w:val="00692FEB"/>
    <w:rsid w:val="007B72B7"/>
    <w:rsid w:val="007F5693"/>
    <w:rsid w:val="008D5A5B"/>
    <w:rsid w:val="009C2D07"/>
    <w:rsid w:val="00A1020F"/>
    <w:rsid w:val="00A12CEF"/>
    <w:rsid w:val="00B90D0C"/>
    <w:rsid w:val="00B954DD"/>
    <w:rsid w:val="00D52F59"/>
    <w:rsid w:val="00DB18B2"/>
    <w:rsid w:val="00E36055"/>
    <w:rsid w:val="00F85C7A"/>
    <w:rsid w:val="00FF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4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2C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12CEF"/>
    <w:rPr>
      <w:i/>
      <w:iCs/>
    </w:rPr>
  </w:style>
  <w:style w:type="character" w:styleId="a7">
    <w:name w:val="Strong"/>
    <w:basedOn w:val="a0"/>
    <w:qFormat/>
    <w:rsid w:val="00A12CEF"/>
    <w:rPr>
      <w:b/>
      <w:bCs/>
    </w:rPr>
  </w:style>
  <w:style w:type="paragraph" w:styleId="a8">
    <w:name w:val="Body Text"/>
    <w:basedOn w:val="a"/>
    <w:link w:val="a9"/>
    <w:rsid w:val="00692FEB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92FEB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Хилькевич</dc:creator>
  <cp:keywords/>
  <dc:description/>
  <cp:lastModifiedBy>Zodiac</cp:lastModifiedBy>
  <cp:revision>6</cp:revision>
  <dcterms:created xsi:type="dcterms:W3CDTF">2018-01-30T08:15:00Z</dcterms:created>
  <dcterms:modified xsi:type="dcterms:W3CDTF">2019-12-13T03:32:00Z</dcterms:modified>
</cp:coreProperties>
</file>